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9A1" w:rsidRDefault="005029A1" w:rsidP="005029A1">
      <w:pPr>
        <w:spacing w:before="100" w:beforeAutospacing="1" w:line="240" w:lineRule="auto"/>
        <w:ind w:right="1134"/>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Azərbaycan Tibb Universiteti                                </w:t>
      </w:r>
      <w:r w:rsidR="001E41E9">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w:t>
      </w:r>
      <w:r>
        <w:rPr>
          <w:rFonts w:ascii="Times New Roman" w:hAnsi="Times New Roman" w:cs="Times New Roman"/>
          <w:b/>
          <w:sz w:val="28"/>
          <w:szCs w:val="28"/>
          <w:lang w:val="az-Latn-AZ"/>
        </w:rPr>
        <w:t xml:space="preserve">“Təsdiq </w:t>
      </w:r>
      <w:r w:rsidR="001E41E9">
        <w:rPr>
          <w:rFonts w:ascii="Times New Roman" w:hAnsi="Times New Roman" w:cs="Times New Roman"/>
          <w:b/>
          <w:sz w:val="28"/>
          <w:szCs w:val="28"/>
          <w:lang w:val="az-Latn-AZ"/>
        </w:rPr>
        <w:t xml:space="preserve">  </w:t>
      </w:r>
      <w:r>
        <w:rPr>
          <w:rFonts w:ascii="Times New Roman" w:hAnsi="Times New Roman" w:cs="Times New Roman"/>
          <w:b/>
          <w:sz w:val="28"/>
          <w:szCs w:val="28"/>
          <w:lang w:val="az-Latn-AZ"/>
        </w:rPr>
        <w:t>edirəm”</w:t>
      </w:r>
    </w:p>
    <w:p w:rsidR="005029A1" w:rsidRDefault="00493B37" w:rsidP="005029A1">
      <w:pPr>
        <w:spacing w:line="24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w:t>
      </w:r>
      <w:r w:rsidRPr="00493B37">
        <w:rPr>
          <w:rFonts w:ascii="Times New Roman" w:hAnsi="Times New Roman"/>
          <w:b/>
          <w:sz w:val="32"/>
          <w:szCs w:val="32"/>
          <w:lang w:val="az-Latn-AZ"/>
        </w:rPr>
        <w:t>Kliniki   farmakologiya</w:t>
      </w:r>
      <w:r w:rsidR="005029A1">
        <w:rPr>
          <w:rFonts w:ascii="Times New Roman" w:hAnsi="Times New Roman" w:cs="Times New Roman"/>
          <w:b/>
          <w:sz w:val="28"/>
          <w:szCs w:val="28"/>
          <w:lang w:val="az-Latn-AZ"/>
        </w:rPr>
        <w:t xml:space="preserve">”                                         </w:t>
      </w:r>
      <w:r w:rsidR="005029A1">
        <w:rPr>
          <w:rFonts w:ascii="Times New Roman" w:hAnsi="Times New Roman" w:cs="Times New Roman"/>
          <w:sz w:val="28"/>
          <w:szCs w:val="28"/>
          <w:lang w:val="az-Latn-AZ"/>
        </w:rPr>
        <w:t>Kafedra müdiri</w:t>
      </w:r>
    </w:p>
    <w:p w:rsidR="005029A1" w:rsidRDefault="005029A1" w:rsidP="005029A1">
      <w:pPr>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fənni üzrə                                                                          prof</w:t>
      </w:r>
      <w:r w:rsidR="009D74EB">
        <w:rPr>
          <w:rFonts w:ascii="Times New Roman" w:hAnsi="Times New Roman" w:cs="Times New Roman"/>
          <w:sz w:val="28"/>
          <w:szCs w:val="28"/>
          <w:lang w:val="az-Latn-AZ"/>
        </w:rPr>
        <w:t xml:space="preserve">. </w:t>
      </w:r>
      <w:r w:rsidR="00493B37">
        <w:rPr>
          <w:rFonts w:ascii="Times New Roman" w:hAnsi="Times New Roman" w:cs="Times New Roman"/>
          <w:sz w:val="28"/>
          <w:szCs w:val="28"/>
          <w:lang w:val="az-Latn-AZ"/>
        </w:rPr>
        <w:t>Baxşəliyev A.B.</w:t>
      </w:r>
      <w:r>
        <w:rPr>
          <w:rFonts w:ascii="Times New Roman" w:hAnsi="Times New Roman" w:cs="Times New Roman"/>
          <w:sz w:val="28"/>
          <w:szCs w:val="28"/>
          <w:lang w:val="az-Latn-AZ"/>
        </w:rPr>
        <w:t>.</w:t>
      </w:r>
    </w:p>
    <w:p w:rsidR="005029A1" w:rsidRDefault="005029A1" w:rsidP="005029A1">
      <w:pPr>
        <w:spacing w:line="24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IŞÇI TƏDRIS PROQRAMI                                          </w:t>
      </w:r>
      <w:r>
        <w:rPr>
          <w:rFonts w:ascii="Times New Roman" w:hAnsi="Times New Roman" w:cs="Times New Roman"/>
          <w:sz w:val="28"/>
          <w:szCs w:val="28"/>
          <w:lang w:val="az-Latn-AZ"/>
        </w:rPr>
        <w:t>imza  _________</w:t>
      </w:r>
    </w:p>
    <w:p w:rsidR="002026F5" w:rsidRDefault="005029A1" w:rsidP="005029A1">
      <w:pPr>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(Sillabus)                                                          </w:t>
      </w:r>
      <w:r w:rsidR="00A9090F">
        <w:rPr>
          <w:rFonts w:ascii="Times New Roman" w:hAnsi="Times New Roman" w:cs="Times New Roman"/>
          <w:sz w:val="28"/>
          <w:szCs w:val="28"/>
          <w:lang w:val="az-Latn-AZ"/>
        </w:rPr>
        <w:t xml:space="preserve">           29.09</w:t>
      </w:r>
      <w:r w:rsidR="00F23211">
        <w:rPr>
          <w:rFonts w:ascii="Times New Roman" w:hAnsi="Times New Roman" w:cs="Times New Roman"/>
          <w:sz w:val="28"/>
          <w:szCs w:val="28"/>
          <w:lang w:val="az-Latn-AZ"/>
        </w:rPr>
        <w:t>.2021</w:t>
      </w:r>
      <w:r w:rsidR="002026F5">
        <w:rPr>
          <w:rFonts w:ascii="Times New Roman" w:hAnsi="Times New Roman" w:cs="Times New Roman"/>
          <w:sz w:val="28"/>
          <w:szCs w:val="28"/>
          <w:lang w:val="az-Latn-AZ"/>
        </w:rPr>
        <w:t xml:space="preserve"> tarixli iclasının</w:t>
      </w:r>
    </w:p>
    <w:p w:rsidR="005029A1" w:rsidRDefault="002026F5" w:rsidP="005029A1">
      <w:pPr>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5029A1">
        <w:rPr>
          <w:rFonts w:ascii="Times New Roman" w:hAnsi="Times New Roman" w:cs="Times New Roman"/>
          <w:sz w:val="28"/>
          <w:szCs w:val="28"/>
          <w:lang w:val="az-Latn-AZ"/>
        </w:rPr>
        <w:softHyphen/>
      </w:r>
      <w:r w:rsidR="005029A1">
        <w:rPr>
          <w:rFonts w:ascii="Times New Roman" w:hAnsi="Times New Roman" w:cs="Times New Roman"/>
          <w:sz w:val="28"/>
          <w:szCs w:val="28"/>
          <w:lang w:val="az-Latn-AZ"/>
        </w:rPr>
        <w:softHyphen/>
      </w:r>
      <w:r w:rsidR="005029A1">
        <w:rPr>
          <w:rFonts w:ascii="Times New Roman" w:hAnsi="Times New Roman" w:cs="Times New Roman"/>
          <w:sz w:val="28"/>
          <w:szCs w:val="28"/>
          <w:lang w:val="az-Latn-AZ"/>
        </w:rPr>
        <w:softHyphen/>
      </w:r>
      <w:r w:rsidR="005029A1">
        <w:rPr>
          <w:rFonts w:ascii="Times New Roman" w:hAnsi="Times New Roman" w:cs="Times New Roman"/>
          <w:sz w:val="28"/>
          <w:szCs w:val="28"/>
          <w:lang w:val="az-Latn-AZ"/>
        </w:rPr>
        <w:softHyphen/>
      </w:r>
      <w:r w:rsidR="005029A1">
        <w:rPr>
          <w:rFonts w:ascii="Times New Roman" w:hAnsi="Times New Roman" w:cs="Times New Roman"/>
          <w:sz w:val="28"/>
          <w:szCs w:val="28"/>
          <w:lang w:val="az-Latn-AZ"/>
        </w:rPr>
        <w:softHyphen/>
      </w:r>
      <w:r w:rsidR="005029A1">
        <w:rPr>
          <w:rFonts w:ascii="Times New Roman" w:hAnsi="Times New Roman" w:cs="Times New Roman"/>
          <w:sz w:val="28"/>
          <w:szCs w:val="28"/>
          <w:lang w:val="az-Latn-AZ"/>
        </w:rPr>
        <w:softHyphen/>
      </w:r>
      <w:r w:rsidR="005029A1">
        <w:rPr>
          <w:rFonts w:ascii="Times New Roman" w:hAnsi="Times New Roman" w:cs="Times New Roman"/>
          <w:sz w:val="28"/>
          <w:szCs w:val="28"/>
          <w:lang w:val="az-Latn-AZ"/>
        </w:rPr>
        <w:softHyphen/>
      </w:r>
      <w:r w:rsidR="005029A1">
        <w:rPr>
          <w:rFonts w:ascii="Times New Roman" w:hAnsi="Times New Roman" w:cs="Times New Roman"/>
          <w:sz w:val="28"/>
          <w:szCs w:val="28"/>
          <w:lang w:val="az-Latn-AZ"/>
        </w:rPr>
        <w:softHyphen/>
      </w:r>
      <w:r w:rsidR="005029A1">
        <w:rPr>
          <w:rFonts w:ascii="Times New Roman" w:hAnsi="Times New Roman" w:cs="Times New Roman"/>
          <w:sz w:val="28"/>
          <w:szCs w:val="28"/>
          <w:lang w:val="az-Latn-AZ"/>
        </w:rPr>
        <w:softHyphen/>
      </w:r>
      <w:r w:rsidR="005029A1">
        <w:rPr>
          <w:rFonts w:ascii="Times New Roman" w:hAnsi="Times New Roman" w:cs="Times New Roman"/>
          <w:sz w:val="28"/>
          <w:szCs w:val="28"/>
          <w:lang w:val="az-Latn-AZ"/>
        </w:rPr>
        <w:softHyphen/>
      </w:r>
      <w:r w:rsidR="005029A1">
        <w:rPr>
          <w:rFonts w:ascii="Times New Roman" w:hAnsi="Times New Roman" w:cs="Times New Roman"/>
          <w:sz w:val="28"/>
          <w:szCs w:val="28"/>
          <w:lang w:val="az-Latn-AZ"/>
        </w:rPr>
        <w:softHyphen/>
      </w:r>
      <w:r>
        <w:rPr>
          <w:rFonts w:ascii="Times New Roman" w:hAnsi="Times New Roman" w:cs="Times New Roman"/>
          <w:sz w:val="28"/>
          <w:szCs w:val="28"/>
          <w:lang w:val="az-Latn-AZ"/>
        </w:rPr>
        <w:t>1 saylı protokolundan çıxarış</w:t>
      </w:r>
    </w:p>
    <w:p w:rsidR="005029A1" w:rsidRDefault="005029A1" w:rsidP="005029A1">
      <w:pPr>
        <w:spacing w:line="240" w:lineRule="auto"/>
        <w:rPr>
          <w:rFonts w:ascii="Times New Roman" w:hAnsi="Times New Roman" w:cs="Times New Roman"/>
          <w:sz w:val="28"/>
          <w:szCs w:val="28"/>
          <w:lang w:val="az-Latn-AZ"/>
        </w:rPr>
      </w:pPr>
    </w:p>
    <w:p w:rsidR="0072010B" w:rsidRDefault="005029A1" w:rsidP="002026F5">
      <w:pPr>
        <w:spacing w:line="360" w:lineRule="auto"/>
        <w:rPr>
          <w:rFonts w:ascii="Times New Roman" w:hAnsi="Times New Roman"/>
          <w:sz w:val="24"/>
          <w:szCs w:val="24"/>
          <w:lang w:val="az-Latn-AZ"/>
        </w:rPr>
      </w:pPr>
      <w:r w:rsidRPr="0072010B">
        <w:rPr>
          <w:rFonts w:ascii="Times New Roman" w:hAnsi="Times New Roman" w:cs="Times New Roman"/>
          <w:b/>
          <w:sz w:val="24"/>
          <w:szCs w:val="24"/>
          <w:lang w:val="az-Latn-AZ"/>
        </w:rPr>
        <w:t>FƏNNIN KODU:</w:t>
      </w:r>
      <w:r w:rsidR="002026F5" w:rsidRPr="0072010B">
        <w:rPr>
          <w:rFonts w:ascii="Times New Roman" w:hAnsi="Times New Roman"/>
          <w:sz w:val="24"/>
          <w:szCs w:val="24"/>
          <w:lang w:val="az-Latn-AZ"/>
        </w:rPr>
        <w:t xml:space="preserve"> IPF -B30</w:t>
      </w:r>
      <w:r w:rsidR="002026F5" w:rsidRPr="0072010B">
        <w:rPr>
          <w:rFonts w:ascii="Times New Roman" w:hAnsi="Times New Roman"/>
          <w:color w:val="FF0000"/>
          <w:sz w:val="24"/>
          <w:szCs w:val="24"/>
          <w:lang w:val="az-Latn-AZ"/>
        </w:rPr>
        <w:t xml:space="preserve"> </w:t>
      </w:r>
      <w:r w:rsidR="002026F5" w:rsidRPr="0072010B">
        <w:rPr>
          <w:rFonts w:ascii="Times New Roman" w:hAnsi="Times New Roman"/>
          <w:sz w:val="24"/>
          <w:szCs w:val="24"/>
          <w:lang w:val="az-Latn-AZ"/>
        </w:rPr>
        <w:t xml:space="preserve"> – Müalicə işi   (070101), IPF –B 34 stomatologiya (070104), </w:t>
      </w:r>
    </w:p>
    <w:p w:rsidR="005029A1" w:rsidRPr="0072010B" w:rsidRDefault="002026F5" w:rsidP="002026F5">
      <w:pPr>
        <w:spacing w:line="360" w:lineRule="auto"/>
        <w:rPr>
          <w:rFonts w:ascii="Times New Roman" w:hAnsi="Times New Roman"/>
          <w:sz w:val="24"/>
          <w:szCs w:val="24"/>
          <w:lang w:val="az-Latn-AZ"/>
        </w:rPr>
      </w:pPr>
      <w:r w:rsidRPr="0072010B">
        <w:rPr>
          <w:rFonts w:ascii="Times New Roman" w:hAnsi="Times New Roman"/>
          <w:sz w:val="24"/>
          <w:szCs w:val="24"/>
          <w:lang w:val="az-Latn-AZ"/>
        </w:rPr>
        <w:t>IPF – 20   əczaçılıq  (050806),</w:t>
      </w:r>
      <w:r w:rsidR="0072010B">
        <w:rPr>
          <w:rFonts w:ascii="Times New Roman" w:hAnsi="Times New Roman"/>
          <w:sz w:val="24"/>
          <w:szCs w:val="24"/>
          <w:lang w:val="az-Latn-AZ"/>
        </w:rPr>
        <w:t xml:space="preserve"> </w:t>
      </w:r>
      <w:r w:rsidRPr="0072010B">
        <w:rPr>
          <w:rFonts w:ascii="Times New Roman" w:hAnsi="Times New Roman"/>
          <w:sz w:val="24"/>
          <w:szCs w:val="24"/>
          <w:lang w:val="az-Latn-AZ"/>
        </w:rPr>
        <w:t xml:space="preserve"> IPF - hərbi- tibb (070103)        </w:t>
      </w:r>
    </w:p>
    <w:p w:rsidR="005029A1" w:rsidRPr="0072010B" w:rsidRDefault="005029A1" w:rsidP="005029A1">
      <w:pPr>
        <w:rPr>
          <w:rStyle w:val="SubtleEmphasis"/>
          <w:b/>
          <w:color w:val="auto"/>
          <w:sz w:val="24"/>
          <w:szCs w:val="24"/>
          <w:lang w:val="en-US"/>
        </w:rPr>
      </w:pPr>
      <w:r w:rsidRPr="0072010B">
        <w:rPr>
          <w:rStyle w:val="SubtleEmphasis"/>
          <w:rFonts w:ascii="Times New Roman" w:hAnsi="Times New Roman"/>
          <w:b/>
          <w:sz w:val="24"/>
          <w:szCs w:val="24"/>
          <w:lang w:val="az-Latn-AZ"/>
        </w:rPr>
        <w:t>FƏNNIN NÖVÜ :Məcburi</w:t>
      </w:r>
    </w:p>
    <w:p w:rsidR="00C25863" w:rsidRPr="0072010B" w:rsidRDefault="005029A1" w:rsidP="005029A1">
      <w:pPr>
        <w:rPr>
          <w:rFonts w:ascii="Times New Roman" w:hAnsi="Times New Roman" w:cs="Times New Roman"/>
          <w:sz w:val="24"/>
          <w:szCs w:val="24"/>
          <w:lang w:val="az-Latn-AZ"/>
        </w:rPr>
      </w:pPr>
      <w:r w:rsidRPr="0072010B">
        <w:rPr>
          <w:rFonts w:ascii="Times New Roman" w:hAnsi="Times New Roman" w:cs="Times New Roman"/>
          <w:b/>
          <w:sz w:val="24"/>
          <w:szCs w:val="24"/>
          <w:lang w:val="az-Latn-AZ"/>
        </w:rPr>
        <w:t xml:space="preserve">FƏNNIN TƏDRIS </w:t>
      </w:r>
      <w:r w:rsidRPr="0072010B">
        <w:rPr>
          <w:rFonts w:ascii="Times New Roman" w:hAnsi="Times New Roman" w:cs="Times New Roman"/>
          <w:b/>
          <w:sz w:val="24"/>
          <w:szCs w:val="24"/>
          <w:lang w:val="en-US"/>
        </w:rPr>
        <w:t>S</w:t>
      </w:r>
      <w:r w:rsidRPr="0072010B">
        <w:rPr>
          <w:rFonts w:ascii="Times New Roman" w:hAnsi="Times New Roman" w:cs="Times New Roman"/>
          <w:b/>
          <w:sz w:val="24"/>
          <w:szCs w:val="24"/>
          <w:lang w:val="az-Latn-AZ"/>
        </w:rPr>
        <w:t>EMESTRI:</w:t>
      </w:r>
      <w:r w:rsidR="00493B37" w:rsidRPr="0072010B">
        <w:rPr>
          <w:rFonts w:ascii="Times New Roman" w:hAnsi="Times New Roman" w:cs="Times New Roman"/>
          <w:sz w:val="24"/>
          <w:szCs w:val="24"/>
          <w:lang w:val="az-Latn-AZ"/>
        </w:rPr>
        <w:t xml:space="preserve"> </w:t>
      </w:r>
      <w:r w:rsidR="002026F5" w:rsidRPr="0072010B">
        <w:rPr>
          <w:rFonts w:ascii="Times New Roman" w:hAnsi="Times New Roman" w:cs="Times New Roman"/>
          <w:sz w:val="24"/>
          <w:szCs w:val="24"/>
          <w:lang w:val="az-Latn-AZ"/>
        </w:rPr>
        <w:t xml:space="preserve">VII, </w:t>
      </w:r>
      <w:r w:rsidRPr="0072010B">
        <w:rPr>
          <w:rFonts w:ascii="Times New Roman" w:hAnsi="Times New Roman" w:cs="Times New Roman"/>
          <w:sz w:val="24"/>
          <w:szCs w:val="24"/>
          <w:lang w:val="az-Latn-AZ"/>
        </w:rPr>
        <w:t xml:space="preserve">IX,X, XI,XII   </w:t>
      </w:r>
    </w:p>
    <w:p w:rsidR="005029A1" w:rsidRPr="0072010B" w:rsidRDefault="00C25863" w:rsidP="005029A1">
      <w:pPr>
        <w:rPr>
          <w:b/>
          <w:sz w:val="24"/>
          <w:szCs w:val="24"/>
          <w:lang w:val="az-Latn-AZ"/>
        </w:rPr>
      </w:pPr>
      <w:r w:rsidRPr="0072010B">
        <w:rPr>
          <w:rFonts w:ascii="Times New Roman" w:hAnsi="Times New Roman" w:cs="Times New Roman"/>
          <w:b/>
          <w:sz w:val="24"/>
          <w:szCs w:val="24"/>
          <w:lang w:val="az-Latn-AZ"/>
        </w:rPr>
        <w:t>KURS –</w:t>
      </w:r>
      <w:r w:rsidR="00493B37" w:rsidRPr="0072010B">
        <w:rPr>
          <w:rFonts w:ascii="Times New Roman" w:hAnsi="Times New Roman" w:cs="Times New Roman"/>
          <w:b/>
          <w:sz w:val="24"/>
          <w:szCs w:val="24"/>
          <w:lang w:val="az-Latn-AZ"/>
        </w:rPr>
        <w:t xml:space="preserve"> </w:t>
      </w:r>
      <w:r w:rsidR="002026F5" w:rsidRPr="0072010B">
        <w:rPr>
          <w:rFonts w:ascii="Times New Roman" w:hAnsi="Times New Roman" w:cs="Times New Roman"/>
          <w:b/>
          <w:sz w:val="24"/>
          <w:szCs w:val="24"/>
          <w:lang w:val="az-Latn-AZ"/>
        </w:rPr>
        <w:t>IV-</w:t>
      </w:r>
      <w:r w:rsidR="00493B37" w:rsidRPr="0072010B">
        <w:rPr>
          <w:rFonts w:ascii="Times New Roman" w:hAnsi="Times New Roman" w:cs="Times New Roman"/>
          <w:b/>
          <w:sz w:val="24"/>
          <w:szCs w:val="24"/>
          <w:lang w:val="az-Latn-AZ"/>
        </w:rPr>
        <w:t>V-VI</w:t>
      </w:r>
      <w:r w:rsidR="00010940" w:rsidRPr="0072010B">
        <w:rPr>
          <w:rFonts w:ascii="Times New Roman" w:hAnsi="Times New Roman" w:cs="Times New Roman"/>
          <w:b/>
          <w:sz w:val="24"/>
          <w:szCs w:val="24"/>
          <w:lang w:val="az-Latn-AZ"/>
        </w:rPr>
        <w:t xml:space="preserve">  </w:t>
      </w:r>
      <w:r w:rsidRPr="0072010B">
        <w:rPr>
          <w:rFonts w:ascii="Times New Roman" w:hAnsi="Times New Roman" w:cs="Times New Roman"/>
          <w:b/>
          <w:sz w:val="24"/>
          <w:szCs w:val="24"/>
          <w:lang w:val="az-Latn-AZ"/>
        </w:rPr>
        <w:t>KURS</w:t>
      </w:r>
      <w:r w:rsidR="005029A1" w:rsidRPr="0072010B">
        <w:rPr>
          <w:rFonts w:ascii="Times New Roman" w:hAnsi="Times New Roman" w:cs="Times New Roman"/>
          <w:b/>
          <w:sz w:val="24"/>
          <w:szCs w:val="24"/>
          <w:lang w:val="az-Latn-AZ"/>
        </w:rPr>
        <w:t xml:space="preserve">                                                                     </w:t>
      </w:r>
    </w:p>
    <w:p w:rsidR="005029A1" w:rsidRPr="0072010B" w:rsidRDefault="005029A1" w:rsidP="005029A1">
      <w:pPr>
        <w:rPr>
          <w:rFonts w:ascii="Times New Roman" w:hAnsi="Times New Roman" w:cs="Times New Roman"/>
          <w:sz w:val="24"/>
          <w:szCs w:val="24"/>
          <w:lang w:val="az-Latn-AZ"/>
        </w:rPr>
      </w:pPr>
      <w:r w:rsidRPr="0072010B">
        <w:rPr>
          <w:rFonts w:ascii="Times New Roman" w:hAnsi="Times New Roman" w:cs="Times New Roman"/>
          <w:b/>
          <w:sz w:val="24"/>
          <w:szCs w:val="24"/>
          <w:lang w:val="az-Latn-AZ"/>
        </w:rPr>
        <w:t>FƏNNIN KREDITI:</w:t>
      </w:r>
      <w:r w:rsidR="00493B37" w:rsidRPr="0072010B">
        <w:rPr>
          <w:rFonts w:ascii="Times New Roman" w:hAnsi="Times New Roman" w:cs="Times New Roman"/>
          <w:sz w:val="24"/>
          <w:szCs w:val="24"/>
          <w:lang w:val="az-Latn-AZ"/>
        </w:rPr>
        <w:t xml:space="preserve">   -</w:t>
      </w:r>
      <w:r w:rsidR="006E7776" w:rsidRPr="0072010B">
        <w:rPr>
          <w:rFonts w:ascii="Times New Roman" w:hAnsi="Times New Roman" w:cs="Times New Roman"/>
          <w:sz w:val="24"/>
          <w:szCs w:val="24"/>
          <w:lang w:val="az-Latn-AZ"/>
        </w:rPr>
        <w:t>2,3</w:t>
      </w:r>
      <w:r w:rsidR="003B7584" w:rsidRPr="0072010B">
        <w:rPr>
          <w:rFonts w:ascii="Times New Roman" w:hAnsi="Times New Roman" w:cs="Times New Roman"/>
          <w:sz w:val="24"/>
          <w:szCs w:val="24"/>
          <w:lang w:val="az-Latn-AZ"/>
        </w:rPr>
        <w:t>,</w:t>
      </w:r>
      <w:r w:rsidR="00493B37" w:rsidRPr="0072010B">
        <w:rPr>
          <w:rFonts w:ascii="Times New Roman" w:hAnsi="Times New Roman" w:cs="Times New Roman"/>
          <w:sz w:val="24"/>
          <w:szCs w:val="24"/>
          <w:lang w:val="az-Latn-AZ"/>
        </w:rPr>
        <w:t xml:space="preserve"> </w:t>
      </w:r>
      <w:r w:rsidR="009D74EB" w:rsidRPr="0072010B">
        <w:rPr>
          <w:rFonts w:ascii="Times New Roman" w:hAnsi="Times New Roman" w:cs="Times New Roman"/>
          <w:sz w:val="24"/>
          <w:szCs w:val="24"/>
          <w:lang w:val="az-Latn-AZ"/>
        </w:rPr>
        <w:t>4</w:t>
      </w:r>
    </w:p>
    <w:p w:rsidR="006E7776" w:rsidRPr="0072010B" w:rsidRDefault="005029A1" w:rsidP="005029A1">
      <w:pPr>
        <w:rPr>
          <w:rFonts w:ascii="Times New Roman" w:hAnsi="Times New Roman" w:cs="Times New Roman"/>
          <w:sz w:val="24"/>
          <w:szCs w:val="24"/>
          <w:lang w:val="az-Latn-AZ"/>
        </w:rPr>
      </w:pPr>
      <w:r w:rsidRPr="0072010B">
        <w:rPr>
          <w:rFonts w:ascii="Arial" w:hAnsi="Arial" w:cs="Arial"/>
          <w:b/>
          <w:sz w:val="24"/>
          <w:szCs w:val="24"/>
          <w:lang w:val="az-Latn-AZ"/>
        </w:rPr>
        <w:t>TƏDRİS YÜKÜ</w:t>
      </w:r>
      <w:r w:rsidR="0072010B" w:rsidRPr="0072010B">
        <w:rPr>
          <w:rFonts w:ascii="Arial" w:hAnsi="Arial" w:cs="Arial"/>
          <w:sz w:val="24"/>
          <w:szCs w:val="24"/>
          <w:lang w:val="az-Latn-AZ"/>
        </w:rPr>
        <w:t>:</w:t>
      </w:r>
      <w:r w:rsidR="007B1DDD" w:rsidRPr="0072010B">
        <w:rPr>
          <w:rFonts w:ascii="Arial" w:hAnsi="Arial" w:cs="Arial"/>
          <w:sz w:val="24"/>
          <w:szCs w:val="24"/>
          <w:lang w:val="az-Latn-AZ"/>
        </w:rPr>
        <w:t xml:space="preserve"> </w:t>
      </w:r>
      <w:r w:rsidR="006E7776" w:rsidRPr="0072010B">
        <w:rPr>
          <w:rFonts w:ascii="Times New Roman" w:hAnsi="Times New Roman" w:cs="Times New Roman"/>
          <w:sz w:val="24"/>
          <w:szCs w:val="24"/>
          <w:lang w:val="az-Latn-AZ"/>
        </w:rPr>
        <w:t xml:space="preserve">MPF- V kurs -IX-X  semestr: mühazirə </w:t>
      </w:r>
      <w:r w:rsidR="009D74EB" w:rsidRPr="0072010B">
        <w:rPr>
          <w:rFonts w:ascii="Times New Roman" w:hAnsi="Times New Roman" w:cs="Times New Roman"/>
          <w:sz w:val="24"/>
          <w:szCs w:val="24"/>
          <w:lang w:val="az-Latn-AZ"/>
        </w:rPr>
        <w:t xml:space="preserve">10 </w:t>
      </w:r>
      <w:r w:rsidR="006E7776" w:rsidRPr="0072010B">
        <w:rPr>
          <w:rFonts w:ascii="Times New Roman" w:hAnsi="Times New Roman" w:cs="Times New Roman"/>
          <w:sz w:val="24"/>
          <w:szCs w:val="24"/>
          <w:lang w:val="az-Latn-AZ"/>
        </w:rPr>
        <w:t xml:space="preserve">saat; praktiki dərslər </w:t>
      </w:r>
      <w:r w:rsidR="009D74EB" w:rsidRPr="0072010B">
        <w:rPr>
          <w:rFonts w:ascii="Times New Roman" w:hAnsi="Times New Roman" w:cs="Times New Roman"/>
          <w:sz w:val="24"/>
          <w:szCs w:val="24"/>
          <w:lang w:val="az-Latn-AZ"/>
        </w:rPr>
        <w:t xml:space="preserve"> 35 </w:t>
      </w:r>
      <w:r w:rsidR="006E7776" w:rsidRPr="0072010B">
        <w:rPr>
          <w:rFonts w:ascii="Times New Roman" w:hAnsi="Times New Roman" w:cs="Times New Roman"/>
          <w:sz w:val="24"/>
          <w:szCs w:val="24"/>
          <w:lang w:val="az-Latn-AZ"/>
        </w:rPr>
        <w:t>saat</w:t>
      </w:r>
    </w:p>
    <w:p w:rsidR="006E7776" w:rsidRPr="0072010B" w:rsidRDefault="006E7776" w:rsidP="005029A1">
      <w:pPr>
        <w:rPr>
          <w:rFonts w:ascii="Times New Roman" w:hAnsi="Times New Roman" w:cs="Times New Roman"/>
          <w:sz w:val="24"/>
          <w:szCs w:val="24"/>
          <w:lang w:val="az-Latn-AZ"/>
        </w:rPr>
      </w:pPr>
      <w:r w:rsidRPr="0072010B">
        <w:rPr>
          <w:rFonts w:ascii="Times New Roman" w:hAnsi="Times New Roman" w:cs="Times New Roman"/>
          <w:sz w:val="24"/>
          <w:szCs w:val="24"/>
          <w:lang w:val="az-Latn-AZ"/>
        </w:rPr>
        <w:t>Hərbi-tibb fakultəsi - V kurs - X  semestr : mühazirə 6 saat; praktiki dərslər  24 saat</w:t>
      </w:r>
    </w:p>
    <w:p w:rsidR="0072010B" w:rsidRPr="0072010B" w:rsidRDefault="0072010B" w:rsidP="0072010B">
      <w:pPr>
        <w:rPr>
          <w:rFonts w:ascii="Times New Roman" w:hAnsi="Times New Roman" w:cs="Times New Roman"/>
          <w:sz w:val="24"/>
          <w:szCs w:val="24"/>
          <w:lang w:val="az-Latn-AZ"/>
        </w:rPr>
      </w:pPr>
      <w:r w:rsidRPr="0072010B">
        <w:rPr>
          <w:rFonts w:ascii="Times New Roman" w:hAnsi="Times New Roman" w:cs="Times New Roman"/>
          <w:sz w:val="24"/>
          <w:szCs w:val="24"/>
          <w:lang w:val="az-Latn-AZ"/>
        </w:rPr>
        <w:t>Stomatologiya: V kurs -IX semestr: mühazirə 10 saat; praktiki dərslər  20 saat</w:t>
      </w:r>
    </w:p>
    <w:p w:rsidR="0072010B" w:rsidRPr="0072010B" w:rsidRDefault="0072010B" w:rsidP="005029A1">
      <w:pPr>
        <w:rPr>
          <w:rFonts w:ascii="Times New Roman" w:hAnsi="Times New Roman" w:cs="Times New Roman"/>
          <w:sz w:val="24"/>
          <w:szCs w:val="24"/>
          <w:lang w:val="az-Latn-AZ"/>
        </w:rPr>
      </w:pPr>
      <w:r w:rsidRPr="0072010B">
        <w:rPr>
          <w:rFonts w:ascii="Times New Roman" w:hAnsi="Times New Roman" w:cs="Times New Roman"/>
          <w:sz w:val="24"/>
          <w:szCs w:val="24"/>
          <w:lang w:val="az-Latn-AZ"/>
        </w:rPr>
        <w:t>Əczaçılıq: IV kurs -IX semestr: mühazirə 10 saat; praktiki dərslər  50 saat</w:t>
      </w:r>
    </w:p>
    <w:p w:rsidR="0072010B" w:rsidRPr="0072010B" w:rsidRDefault="009D74EB" w:rsidP="0072010B">
      <w:pPr>
        <w:rPr>
          <w:rFonts w:ascii="Times New Roman" w:hAnsi="Times New Roman" w:cs="Times New Roman"/>
          <w:sz w:val="24"/>
          <w:szCs w:val="24"/>
          <w:lang w:val="az-Latn-AZ"/>
        </w:rPr>
      </w:pPr>
      <w:r w:rsidRPr="0072010B">
        <w:rPr>
          <w:rFonts w:ascii="Times New Roman" w:hAnsi="Times New Roman" w:cs="Times New Roman"/>
          <w:sz w:val="24"/>
          <w:szCs w:val="24"/>
          <w:lang w:val="az-Latn-AZ"/>
        </w:rPr>
        <w:t xml:space="preserve">Seçim Fənni VI kurs farmakoterapiya </w:t>
      </w:r>
      <w:r w:rsidR="0072010B" w:rsidRPr="0072010B">
        <w:rPr>
          <w:rFonts w:ascii="Times New Roman" w:hAnsi="Times New Roman" w:cs="Times New Roman"/>
          <w:sz w:val="24"/>
          <w:szCs w:val="24"/>
          <w:lang w:val="az-Latn-AZ"/>
        </w:rPr>
        <w:t>– IX-X semestr: mühazirə 10 saat; praktiki dərslər  30 saat</w:t>
      </w:r>
    </w:p>
    <w:p w:rsidR="005029A1" w:rsidRPr="0072010B" w:rsidRDefault="005029A1" w:rsidP="001E41E9">
      <w:pPr>
        <w:tabs>
          <w:tab w:val="left" w:pos="7423"/>
        </w:tabs>
        <w:rPr>
          <w:rFonts w:ascii="Times New Roman" w:hAnsi="Times New Roman" w:cs="Times New Roman"/>
          <w:sz w:val="24"/>
          <w:szCs w:val="24"/>
          <w:lang w:val="az-Latn-AZ"/>
        </w:rPr>
      </w:pPr>
      <w:r w:rsidRPr="0072010B">
        <w:rPr>
          <w:rFonts w:ascii="Times New Roman" w:hAnsi="Times New Roman" w:cs="Times New Roman"/>
          <w:b/>
          <w:sz w:val="24"/>
          <w:szCs w:val="24"/>
          <w:lang w:val="az-Latn-AZ"/>
        </w:rPr>
        <w:t xml:space="preserve">FƏNNIN TƏDRIS FORMASI: </w:t>
      </w:r>
      <w:r w:rsidRPr="0072010B">
        <w:rPr>
          <w:rFonts w:ascii="Times New Roman" w:hAnsi="Times New Roman" w:cs="Times New Roman"/>
          <w:sz w:val="24"/>
          <w:szCs w:val="24"/>
          <w:lang w:val="az-Latn-AZ"/>
        </w:rPr>
        <w:t>Əyani</w:t>
      </w:r>
      <w:r w:rsidR="001E41E9" w:rsidRPr="0072010B">
        <w:rPr>
          <w:rFonts w:ascii="Times New Roman" w:hAnsi="Times New Roman" w:cs="Times New Roman"/>
          <w:sz w:val="24"/>
          <w:szCs w:val="24"/>
          <w:lang w:val="az-Latn-AZ"/>
        </w:rPr>
        <w:tab/>
      </w:r>
    </w:p>
    <w:p w:rsidR="005029A1" w:rsidRPr="0072010B" w:rsidRDefault="005029A1" w:rsidP="005029A1">
      <w:pPr>
        <w:rPr>
          <w:rFonts w:ascii="Times New Roman" w:hAnsi="Times New Roman" w:cs="Times New Roman"/>
          <w:sz w:val="24"/>
          <w:szCs w:val="24"/>
          <w:lang w:val="az-Latn-AZ"/>
        </w:rPr>
      </w:pPr>
      <w:r w:rsidRPr="0072010B">
        <w:rPr>
          <w:rFonts w:ascii="Times New Roman" w:hAnsi="Times New Roman" w:cs="Times New Roman"/>
          <w:b/>
          <w:sz w:val="24"/>
          <w:szCs w:val="24"/>
          <w:lang w:val="az-Latn-AZ"/>
        </w:rPr>
        <w:t>FƏNNIN TƏDRIS DILI:</w:t>
      </w:r>
      <w:r w:rsidRPr="0072010B">
        <w:rPr>
          <w:rFonts w:ascii="Times New Roman" w:hAnsi="Times New Roman" w:cs="Times New Roman"/>
          <w:sz w:val="24"/>
          <w:szCs w:val="24"/>
          <w:lang w:val="az-Latn-AZ"/>
        </w:rPr>
        <w:t>Azərbaycan,</w:t>
      </w:r>
      <w:r w:rsidR="007B1DDD" w:rsidRPr="0072010B">
        <w:rPr>
          <w:rFonts w:ascii="Times New Roman" w:hAnsi="Times New Roman" w:cs="Times New Roman"/>
          <w:sz w:val="24"/>
          <w:szCs w:val="24"/>
          <w:lang w:val="az-Latn-AZ"/>
        </w:rPr>
        <w:t xml:space="preserve"> </w:t>
      </w:r>
      <w:r w:rsidRPr="0072010B">
        <w:rPr>
          <w:rFonts w:ascii="Times New Roman" w:hAnsi="Times New Roman" w:cs="Times New Roman"/>
          <w:sz w:val="24"/>
          <w:szCs w:val="24"/>
          <w:lang w:val="az-Latn-AZ"/>
        </w:rPr>
        <w:t>Rus, İngilis</w:t>
      </w:r>
    </w:p>
    <w:p w:rsidR="0045310F" w:rsidRPr="0072010B" w:rsidRDefault="005029A1" w:rsidP="005029A1">
      <w:pPr>
        <w:rPr>
          <w:rFonts w:ascii="Times New Roman" w:hAnsi="Times New Roman" w:cs="Times New Roman"/>
          <w:sz w:val="24"/>
          <w:szCs w:val="24"/>
          <w:lang w:val="az-Latn-AZ"/>
        </w:rPr>
      </w:pPr>
      <w:r w:rsidRPr="0072010B">
        <w:rPr>
          <w:rFonts w:ascii="Times New Roman" w:hAnsi="Times New Roman" w:cs="Times New Roman"/>
          <w:b/>
          <w:sz w:val="24"/>
          <w:szCs w:val="24"/>
          <w:lang w:val="az-Latn-AZ"/>
        </w:rPr>
        <w:t xml:space="preserve">FƏNNI TƏDRIS EDƏN MÜƏLLİMLƏR: </w:t>
      </w:r>
    </w:p>
    <w:p w:rsidR="00B51489" w:rsidRPr="0072010B" w:rsidRDefault="00B51489" w:rsidP="00B51489">
      <w:pPr>
        <w:rPr>
          <w:rFonts w:ascii="Times New Roman" w:hAnsi="Times New Roman" w:cs="Times New Roman"/>
          <w:b/>
          <w:sz w:val="24"/>
          <w:szCs w:val="24"/>
          <w:lang w:val="az-Latn-AZ"/>
        </w:rPr>
      </w:pPr>
      <w:r w:rsidRPr="0072010B">
        <w:rPr>
          <w:rFonts w:ascii="Times New Roman" w:hAnsi="Times New Roman" w:cs="Times New Roman"/>
          <w:b/>
          <w:sz w:val="24"/>
          <w:szCs w:val="24"/>
          <w:lang w:val="az-Latn-AZ"/>
        </w:rPr>
        <w:t xml:space="preserve">Adı, atasının adı, soyadı və elmi dərəcə -  </w:t>
      </w:r>
    </w:p>
    <w:p w:rsidR="0072010B" w:rsidRDefault="0072010B" w:rsidP="00B51489">
      <w:pPr>
        <w:rPr>
          <w:rFonts w:ascii="Times New Roman" w:hAnsi="Times New Roman" w:cs="Times New Roman"/>
          <w:b/>
          <w:sz w:val="24"/>
          <w:szCs w:val="24"/>
          <w:lang w:val="az-Latn-AZ"/>
        </w:rPr>
      </w:pPr>
    </w:p>
    <w:p w:rsidR="0072010B" w:rsidRDefault="0072010B" w:rsidP="00EB7BB8">
      <w:pPr>
        <w:rPr>
          <w:rFonts w:ascii="Times New Roman" w:hAnsi="Times New Roman" w:cs="Times New Roman"/>
          <w:b/>
          <w:sz w:val="24"/>
          <w:szCs w:val="24"/>
          <w:lang w:val="az-Latn-AZ"/>
        </w:rPr>
      </w:pPr>
    </w:p>
    <w:p w:rsidR="00EB7BB8" w:rsidRPr="0072010B" w:rsidRDefault="002026F5" w:rsidP="00EB7BB8">
      <w:pPr>
        <w:rPr>
          <w:rFonts w:ascii="Times New Roman" w:hAnsi="Times New Roman" w:cs="Times New Roman"/>
          <w:b/>
          <w:sz w:val="24"/>
          <w:szCs w:val="24"/>
          <w:lang w:val="az-Latn-AZ"/>
        </w:rPr>
      </w:pPr>
      <w:r w:rsidRPr="0072010B">
        <w:rPr>
          <w:rFonts w:ascii="Times New Roman" w:hAnsi="Times New Roman" w:cs="Times New Roman"/>
          <w:b/>
          <w:sz w:val="24"/>
          <w:szCs w:val="24"/>
          <w:lang w:val="az-Latn-AZ"/>
        </w:rPr>
        <w:t>E-mail:</w:t>
      </w:r>
      <w:r w:rsidR="0072010B" w:rsidRPr="0072010B">
        <w:rPr>
          <w:rFonts w:ascii="Times New Roman" w:hAnsi="Times New Roman" w:cs="Times New Roman"/>
          <w:sz w:val="28"/>
          <w:szCs w:val="28"/>
          <w:lang w:val="az-Latn-AZ"/>
        </w:rPr>
        <w:t xml:space="preserve"> </w:t>
      </w:r>
      <w:r w:rsidR="0072010B">
        <w:rPr>
          <w:rFonts w:ascii="Times New Roman" w:hAnsi="Times New Roman" w:cs="Times New Roman"/>
          <w:sz w:val="28"/>
          <w:szCs w:val="28"/>
          <w:lang w:val="az-Latn-AZ"/>
        </w:rPr>
        <w:t>department_clinicalpharmacology@amu.edu.az</w:t>
      </w:r>
      <w:r w:rsidR="0072010B" w:rsidRPr="00B149B8">
        <w:rPr>
          <w:rFonts w:ascii="Times New Roman" w:hAnsi="Times New Roman" w:cs="Times New Roman"/>
          <w:sz w:val="28"/>
          <w:szCs w:val="28"/>
          <w:lang w:val="az-Latn-AZ"/>
        </w:rPr>
        <w:t xml:space="preserve">    </w:t>
      </w:r>
    </w:p>
    <w:p w:rsidR="0072010B" w:rsidRPr="0072010B" w:rsidRDefault="0072010B" w:rsidP="0072010B">
      <w:pPr>
        <w:rPr>
          <w:rFonts w:ascii="Times New Roman" w:hAnsi="Times New Roman" w:cs="Times New Roman"/>
          <w:sz w:val="24"/>
          <w:szCs w:val="24"/>
          <w:lang w:val="az-Latn-AZ"/>
        </w:rPr>
      </w:pPr>
      <w:r w:rsidRPr="0072010B">
        <w:rPr>
          <w:rFonts w:ascii="Times New Roman" w:hAnsi="Times New Roman" w:cs="Times New Roman"/>
          <w:sz w:val="24"/>
          <w:szCs w:val="24"/>
          <w:lang w:val="az-Latn-AZ"/>
        </w:rPr>
        <w:t>KAFEDRANIN ƏLAQƏ NÖMRƏLƏRI</w:t>
      </w:r>
      <w:r w:rsidRPr="0072010B">
        <w:rPr>
          <w:rFonts w:ascii="Times New Roman" w:hAnsi="Times New Roman" w:cs="Times New Roman"/>
          <w:b/>
          <w:sz w:val="24"/>
          <w:szCs w:val="24"/>
          <w:lang w:val="az-Latn-AZ"/>
        </w:rPr>
        <w:t>:</w:t>
      </w:r>
      <w:r>
        <w:rPr>
          <w:rFonts w:ascii="Times New Roman" w:hAnsi="Times New Roman" w:cs="Times New Roman"/>
          <w:sz w:val="24"/>
          <w:szCs w:val="24"/>
          <w:lang w:val="az-Latn-AZ"/>
        </w:rPr>
        <w:t>(+994 12) 441 33 18 (338</w:t>
      </w:r>
      <w:r w:rsidRPr="0072010B">
        <w:rPr>
          <w:rFonts w:ascii="Times New Roman" w:hAnsi="Times New Roman" w:cs="Times New Roman"/>
          <w:sz w:val="24"/>
          <w:szCs w:val="24"/>
          <w:lang w:val="az-Latn-AZ"/>
        </w:rPr>
        <w:t>)</w:t>
      </w:r>
    </w:p>
    <w:p w:rsidR="0072010B" w:rsidRDefault="0072010B" w:rsidP="005029A1">
      <w:pPr>
        <w:rPr>
          <w:rFonts w:ascii="Times New Roman" w:hAnsi="Times New Roman" w:cs="Times New Roman"/>
          <w:b/>
          <w:i/>
          <w:sz w:val="28"/>
          <w:szCs w:val="28"/>
          <w:lang w:val="az-Latn-AZ"/>
        </w:rPr>
      </w:pPr>
    </w:p>
    <w:p w:rsidR="005029A1" w:rsidRDefault="005029A1" w:rsidP="005029A1">
      <w:pPr>
        <w:rPr>
          <w:rFonts w:ascii="Times New Roman" w:hAnsi="Times New Roman" w:cs="Times New Roman"/>
          <w:b/>
          <w:i/>
          <w:sz w:val="28"/>
          <w:szCs w:val="28"/>
          <w:lang w:val="az-Latn-AZ"/>
        </w:rPr>
      </w:pPr>
      <w:r>
        <w:rPr>
          <w:rFonts w:ascii="Times New Roman" w:hAnsi="Times New Roman" w:cs="Times New Roman"/>
          <w:b/>
          <w:i/>
          <w:sz w:val="28"/>
          <w:szCs w:val="28"/>
          <w:lang w:val="az-Latn-AZ"/>
        </w:rPr>
        <w:lastRenderedPageBreak/>
        <w:t>PREPEKVIZITLƏR:</w:t>
      </w:r>
    </w:p>
    <w:p w:rsidR="000170BD" w:rsidRPr="00BA5624" w:rsidRDefault="005029A1" w:rsidP="005029A1">
      <w:pPr>
        <w:rPr>
          <w:rFonts w:ascii="Times New Roman" w:hAnsi="Times New Roman" w:cs="Times New Roman"/>
          <w:sz w:val="32"/>
          <w:szCs w:val="32"/>
          <w:lang w:val="az-Latn-AZ"/>
        </w:rPr>
      </w:pPr>
      <w:r w:rsidRPr="00BA5624">
        <w:rPr>
          <w:rFonts w:ascii="Times New Roman" w:hAnsi="Times New Roman" w:cs="Times New Roman"/>
          <w:sz w:val="32"/>
          <w:szCs w:val="32"/>
          <w:lang w:val="az-Latn-AZ"/>
        </w:rPr>
        <w:t>Fənnin tədrisi üçün öncədən tədrisi zəruri olan fənlər:</w:t>
      </w:r>
      <w:r w:rsidR="000170BD" w:rsidRPr="00BA5624">
        <w:rPr>
          <w:rFonts w:ascii="Times New Roman" w:hAnsi="Times New Roman" w:cs="Times New Roman"/>
          <w:sz w:val="32"/>
          <w:szCs w:val="32"/>
          <w:lang w:val="az-Latn-AZ"/>
        </w:rPr>
        <w:t xml:space="preserve"> Farmakologiya və Daxili xəstəliklər</w:t>
      </w:r>
    </w:p>
    <w:p w:rsidR="005029A1" w:rsidRDefault="000170BD" w:rsidP="005029A1">
      <w:pPr>
        <w:rPr>
          <w:rFonts w:ascii="Times New Roman" w:hAnsi="Times New Roman" w:cs="Times New Roman"/>
          <w:sz w:val="28"/>
          <w:szCs w:val="28"/>
          <w:lang w:val="az-Latn-AZ"/>
        </w:rPr>
      </w:pPr>
      <w:r>
        <w:rPr>
          <w:rFonts w:ascii="Times New Roman" w:hAnsi="Times New Roman" w:cs="Times New Roman"/>
          <w:b/>
          <w:i/>
          <w:sz w:val="28"/>
          <w:szCs w:val="28"/>
          <w:lang w:val="az-Latn-AZ"/>
        </w:rPr>
        <w:t xml:space="preserve"> </w:t>
      </w:r>
      <w:r w:rsidR="005029A1">
        <w:rPr>
          <w:rFonts w:ascii="Times New Roman" w:hAnsi="Times New Roman" w:cs="Times New Roman"/>
          <w:b/>
          <w:i/>
          <w:sz w:val="28"/>
          <w:szCs w:val="28"/>
          <w:lang w:val="az-Latn-AZ"/>
        </w:rPr>
        <w:t>KORREKVIZITLƏR:</w:t>
      </w:r>
    </w:p>
    <w:p w:rsidR="005029A1" w:rsidRDefault="005029A1" w:rsidP="005029A1">
      <w:pPr>
        <w:rPr>
          <w:rFonts w:ascii="Times New Roman" w:hAnsi="Times New Roman" w:cs="Times New Roman"/>
          <w:i/>
          <w:color w:val="000000" w:themeColor="text1"/>
          <w:sz w:val="28"/>
          <w:szCs w:val="28"/>
          <w:lang w:val="az-Latn-AZ"/>
        </w:rPr>
      </w:pPr>
      <w:r w:rsidRPr="00BA5624">
        <w:rPr>
          <w:rFonts w:ascii="Times New Roman" w:hAnsi="Times New Roman" w:cs="Times New Roman"/>
          <w:color w:val="000000" w:themeColor="text1"/>
          <w:sz w:val="32"/>
          <w:szCs w:val="32"/>
          <w:lang w:val="az-Latn-AZ"/>
        </w:rPr>
        <w:t>Bu fənnin tədrisi ilə eyni vaxtda başqa fənnlərin tədis olunması zərurəti yoxdur</w:t>
      </w:r>
      <w:r>
        <w:rPr>
          <w:rFonts w:ascii="Times New Roman" w:hAnsi="Times New Roman" w:cs="Times New Roman"/>
          <w:color w:val="000000" w:themeColor="text1"/>
          <w:sz w:val="28"/>
          <w:szCs w:val="28"/>
          <w:lang w:val="az-Latn-AZ"/>
        </w:rPr>
        <w:t>.</w:t>
      </w:r>
    </w:p>
    <w:p w:rsidR="005029A1" w:rsidRDefault="005029A1" w:rsidP="005029A1">
      <w:pPr>
        <w:rPr>
          <w:rFonts w:ascii="Times New Roman" w:hAnsi="Times New Roman" w:cs="Times New Roman"/>
          <w:b/>
          <w:sz w:val="28"/>
          <w:szCs w:val="28"/>
          <w:lang w:val="az-Latn-AZ"/>
        </w:rPr>
      </w:pPr>
      <w:r>
        <w:rPr>
          <w:rFonts w:ascii="Times New Roman" w:hAnsi="Times New Roman" w:cs="Times New Roman"/>
          <w:b/>
          <w:i/>
          <w:color w:val="000000" w:themeColor="text1"/>
          <w:sz w:val="28"/>
          <w:szCs w:val="28"/>
          <w:lang w:val="az-Latn-AZ"/>
        </w:rPr>
        <w:t>KURSUN TƏSVIRI</w:t>
      </w:r>
      <w:r>
        <w:rPr>
          <w:rFonts w:ascii="Times New Roman" w:hAnsi="Times New Roman" w:cs="Times New Roman"/>
          <w:b/>
          <w:sz w:val="28"/>
          <w:szCs w:val="28"/>
          <w:lang w:val="az-Latn-AZ"/>
        </w:rPr>
        <w:t>:</w:t>
      </w:r>
    </w:p>
    <w:p w:rsidR="00BA5624" w:rsidRPr="00BA5624" w:rsidRDefault="00BA5624" w:rsidP="00BA5624">
      <w:pPr>
        <w:pStyle w:val="BodyTextIndent2"/>
        <w:spacing w:line="240" w:lineRule="auto"/>
        <w:rPr>
          <w:rFonts w:ascii="Arial" w:hAnsi="Arial" w:cs="Arial"/>
          <w:sz w:val="32"/>
          <w:szCs w:val="32"/>
          <w:lang w:val="az-Latn-AZ"/>
        </w:rPr>
      </w:pPr>
      <w:r w:rsidRPr="00BA5624">
        <w:rPr>
          <w:rFonts w:ascii="Arial" w:hAnsi="Arial" w:cs="Arial"/>
          <w:sz w:val="32"/>
          <w:szCs w:val="32"/>
          <w:lang w:val="az-Latn-AZ"/>
        </w:rPr>
        <w:t xml:space="preserve">Son illər dünyada əczaçılıq </w:t>
      </w:r>
      <w:r w:rsidR="00B939D3">
        <w:rPr>
          <w:rFonts w:ascii="Arial" w:hAnsi="Arial" w:cs="Arial"/>
          <w:sz w:val="32"/>
          <w:szCs w:val="32"/>
          <w:lang w:val="az-Latn-AZ"/>
        </w:rPr>
        <w:t>bazar</w:t>
      </w:r>
      <w:r w:rsidRPr="00BA5624">
        <w:rPr>
          <w:rFonts w:ascii="Arial" w:hAnsi="Arial" w:cs="Arial"/>
          <w:sz w:val="32"/>
          <w:szCs w:val="32"/>
          <w:lang w:val="az-Latn-AZ"/>
        </w:rPr>
        <w:t>ının genişlənməsi, xəstələrdə müxtəlif növ patologiyaların mövcudluğu, habelə pra</w:t>
      </w:r>
      <w:r w:rsidR="00E849EB">
        <w:rPr>
          <w:rFonts w:ascii="Arial" w:hAnsi="Arial" w:cs="Arial"/>
          <w:sz w:val="32"/>
          <w:szCs w:val="32"/>
          <w:lang w:val="az-Latn-AZ"/>
        </w:rPr>
        <w:t>k</w:t>
      </w:r>
      <w:r w:rsidRPr="00BA5624">
        <w:rPr>
          <w:rFonts w:ascii="Arial" w:hAnsi="Arial" w:cs="Arial"/>
          <w:sz w:val="32"/>
          <w:szCs w:val="32"/>
          <w:lang w:val="az-Latn-AZ"/>
        </w:rPr>
        <w:t xml:space="preserve">tiki həkimlərdə poliproqmaziya meylləri kliniki farmakologiyanın həkimlər və tələbələr tərəfindən dərindən öyrənilməsi zərürətini doğurur. </w:t>
      </w:r>
    </w:p>
    <w:p w:rsidR="005029A1" w:rsidRDefault="005029A1" w:rsidP="005029A1">
      <w:pPr>
        <w:rPr>
          <w:rFonts w:ascii="Times New Roman" w:hAnsi="Times New Roman" w:cs="Times New Roman"/>
          <w:b/>
          <w:i/>
          <w:sz w:val="28"/>
          <w:szCs w:val="28"/>
          <w:lang w:val="az-Latn-AZ"/>
        </w:rPr>
      </w:pPr>
    </w:p>
    <w:p w:rsidR="005029A1" w:rsidRDefault="005029A1" w:rsidP="005029A1">
      <w:pPr>
        <w:rPr>
          <w:rFonts w:ascii="Times New Roman" w:hAnsi="Times New Roman" w:cs="Times New Roman"/>
          <w:b/>
          <w:i/>
          <w:sz w:val="28"/>
          <w:szCs w:val="28"/>
          <w:lang w:val="az-Latn-AZ"/>
        </w:rPr>
      </w:pPr>
      <w:r>
        <w:rPr>
          <w:rFonts w:ascii="Times New Roman" w:hAnsi="Times New Roman" w:cs="Times New Roman"/>
          <w:b/>
          <w:i/>
          <w:sz w:val="28"/>
          <w:szCs w:val="28"/>
          <w:lang w:val="az-Latn-AZ"/>
        </w:rPr>
        <w:t>KURSUN MƏQSƏDI:</w:t>
      </w:r>
    </w:p>
    <w:p w:rsidR="00E849EB" w:rsidRPr="00B939D3" w:rsidRDefault="00E849EB" w:rsidP="00B939D3">
      <w:pPr>
        <w:pStyle w:val="BodyTextIndent2"/>
        <w:spacing w:line="240" w:lineRule="auto"/>
        <w:rPr>
          <w:rFonts w:ascii="Arial" w:hAnsi="Arial" w:cs="Arial"/>
          <w:sz w:val="32"/>
          <w:szCs w:val="32"/>
          <w:lang w:val="az-Latn-AZ"/>
        </w:rPr>
      </w:pPr>
      <w:r w:rsidRPr="00B939D3">
        <w:rPr>
          <w:rFonts w:ascii="Arial" w:hAnsi="Arial" w:cs="Arial"/>
          <w:sz w:val="32"/>
          <w:szCs w:val="32"/>
          <w:lang w:val="az-Latn-AZ"/>
        </w:rPr>
        <w:t>Kliniki farmakologiyanın məqsədi tələbələrə farmakokinetika, farmakodinamika, dərmanların qarşılıqlı və əlavə təsirləri haqqında son məlumatları nəzərə almaqla, farmakoterapiya zamanı dərman maddələrinin effektli və təhlükəsiz seçilməsini öyrətmək,vəzifələri-yeni dərman maddələrinin farmakodinamika və farmakokinetikasının öyrənilməsi, xəstənin cinsi, yaşı, yanaşı xəstəlikləri nəzərə alınmaqla, differensial və təhlükəsiz müalicə üsullarının yaradılması, dərman maddələrinin xronobioloji və farmakokinetik xüsusiyyətləri nəzərə alınmaqla, dərmanların adekvat dozalarının, optimal yeridilmə üsulları və rejiminin seçilməsi, erkən və sonrakı əlavə təsirlərinin proqramlaşdırılması və qiymətləndirilməsi</w:t>
      </w:r>
      <w:r w:rsidR="00B939D3">
        <w:rPr>
          <w:rFonts w:ascii="Arial" w:hAnsi="Arial" w:cs="Arial"/>
          <w:sz w:val="32"/>
          <w:szCs w:val="32"/>
          <w:lang w:val="az-Latn-AZ"/>
        </w:rPr>
        <w:t xml:space="preserve">,   </w:t>
      </w:r>
      <w:r w:rsidRPr="00B939D3">
        <w:rPr>
          <w:rFonts w:ascii="Arial" w:hAnsi="Arial" w:cs="Arial"/>
          <w:sz w:val="32"/>
          <w:szCs w:val="32"/>
          <w:lang w:val="az-Latn-AZ"/>
        </w:rPr>
        <w:t>kompleks müalicə zamanı  mümkün qarşılıqlı təsirinin öyrənilməsi və ona əsaslanan effektiv, təhlükəsiz dərmanların kombinasiyasının seçilməsinin öyrənilməsidir.</w:t>
      </w:r>
    </w:p>
    <w:p w:rsidR="00E849EB" w:rsidRDefault="00E849EB" w:rsidP="005029A1">
      <w:pPr>
        <w:rPr>
          <w:rFonts w:ascii="Times New Roman" w:hAnsi="Times New Roman" w:cs="Times New Roman"/>
          <w:b/>
          <w:i/>
          <w:sz w:val="28"/>
          <w:szCs w:val="28"/>
          <w:lang w:val="az-Latn-AZ"/>
        </w:rPr>
      </w:pPr>
    </w:p>
    <w:p w:rsidR="00716DF0" w:rsidRDefault="00716DF0" w:rsidP="00B939D3">
      <w:pPr>
        <w:spacing w:line="240" w:lineRule="auto"/>
        <w:rPr>
          <w:rFonts w:ascii="Arial" w:hAnsi="Arial" w:cs="Arial"/>
          <w:b/>
          <w:i/>
          <w:sz w:val="32"/>
          <w:szCs w:val="32"/>
          <w:lang w:val="az-Latn-AZ"/>
        </w:rPr>
      </w:pPr>
    </w:p>
    <w:p w:rsidR="00716DF0" w:rsidRDefault="00716DF0" w:rsidP="00B939D3">
      <w:pPr>
        <w:spacing w:line="240" w:lineRule="auto"/>
        <w:rPr>
          <w:rFonts w:ascii="Arial" w:hAnsi="Arial" w:cs="Arial"/>
          <w:b/>
          <w:i/>
          <w:sz w:val="32"/>
          <w:szCs w:val="32"/>
          <w:lang w:val="az-Latn-AZ"/>
        </w:rPr>
      </w:pPr>
    </w:p>
    <w:p w:rsidR="00716DF0" w:rsidRDefault="00716DF0" w:rsidP="00B939D3">
      <w:pPr>
        <w:spacing w:line="240" w:lineRule="auto"/>
        <w:rPr>
          <w:rFonts w:ascii="Arial" w:hAnsi="Arial" w:cs="Arial"/>
          <w:b/>
          <w:i/>
          <w:sz w:val="32"/>
          <w:szCs w:val="32"/>
          <w:lang w:val="az-Latn-AZ"/>
        </w:rPr>
      </w:pPr>
    </w:p>
    <w:p w:rsidR="005029A1" w:rsidRPr="00B939D3" w:rsidRDefault="005029A1" w:rsidP="00B939D3">
      <w:pPr>
        <w:spacing w:line="240" w:lineRule="auto"/>
        <w:rPr>
          <w:rFonts w:ascii="Arial" w:hAnsi="Arial" w:cs="Arial"/>
          <w:b/>
          <w:i/>
          <w:sz w:val="32"/>
          <w:szCs w:val="32"/>
          <w:lang w:val="az-Latn-AZ"/>
        </w:rPr>
      </w:pPr>
      <w:r w:rsidRPr="00B939D3">
        <w:rPr>
          <w:rFonts w:ascii="Arial" w:hAnsi="Arial" w:cs="Arial"/>
          <w:b/>
          <w:i/>
          <w:sz w:val="32"/>
          <w:szCs w:val="32"/>
          <w:lang w:val="az-Latn-AZ"/>
        </w:rPr>
        <w:t>KURSUN NƏTICƏLƏRI:</w:t>
      </w:r>
    </w:p>
    <w:p w:rsidR="00FE1970" w:rsidRDefault="00950F8F" w:rsidP="00B939D3">
      <w:pPr>
        <w:spacing w:line="240" w:lineRule="auto"/>
        <w:jc w:val="center"/>
        <w:rPr>
          <w:rFonts w:ascii="Arial" w:hAnsi="Arial" w:cs="Arial"/>
          <w:sz w:val="32"/>
          <w:szCs w:val="32"/>
          <w:lang w:val="az-Latn-AZ"/>
        </w:rPr>
      </w:pPr>
      <w:r w:rsidRPr="00B939D3">
        <w:rPr>
          <w:rFonts w:ascii="Arial" w:hAnsi="Arial" w:cs="Arial"/>
          <w:sz w:val="32"/>
          <w:szCs w:val="32"/>
          <w:lang w:val="az-Latn-AZ"/>
        </w:rPr>
        <w:t xml:space="preserve">                 </w:t>
      </w:r>
    </w:p>
    <w:p w:rsidR="00FE1970" w:rsidRDefault="00FE1970" w:rsidP="00B939D3">
      <w:pPr>
        <w:spacing w:line="240" w:lineRule="auto"/>
        <w:jc w:val="center"/>
        <w:rPr>
          <w:rFonts w:ascii="Arial" w:hAnsi="Arial" w:cs="Arial"/>
          <w:sz w:val="32"/>
          <w:szCs w:val="32"/>
          <w:lang w:val="az-Latn-AZ"/>
        </w:rPr>
      </w:pPr>
    </w:p>
    <w:p w:rsidR="00B939D3" w:rsidRPr="007B2DD6" w:rsidRDefault="00950F8F" w:rsidP="00B939D3">
      <w:pPr>
        <w:spacing w:line="240" w:lineRule="auto"/>
        <w:jc w:val="center"/>
        <w:rPr>
          <w:rFonts w:ascii="Times New Roman" w:hAnsi="Times New Roman" w:cs="Times New Roman"/>
          <w:b/>
          <w:sz w:val="28"/>
          <w:szCs w:val="28"/>
          <w:lang w:val="az-Latn-AZ"/>
        </w:rPr>
      </w:pPr>
      <w:r w:rsidRPr="00B939D3">
        <w:rPr>
          <w:rFonts w:ascii="Arial" w:hAnsi="Arial" w:cs="Arial"/>
          <w:sz w:val="32"/>
          <w:szCs w:val="32"/>
          <w:lang w:val="az-Latn-AZ"/>
        </w:rPr>
        <w:t xml:space="preserve"> </w:t>
      </w:r>
      <w:r w:rsidR="00B939D3" w:rsidRPr="007B2DD6">
        <w:rPr>
          <w:rFonts w:ascii="Times New Roman" w:hAnsi="Times New Roman" w:cs="Times New Roman"/>
          <w:b/>
          <w:sz w:val="28"/>
          <w:szCs w:val="28"/>
          <w:lang w:val="az-Latn-AZ"/>
        </w:rPr>
        <w:t>Kliniki farmokologiya kafedrasında tədris edilən fənn üzrə öyrənilməsi nəticəsində tələbələr:</w:t>
      </w:r>
    </w:p>
    <w:p w:rsidR="007B2DD6" w:rsidRDefault="00B939D3" w:rsidP="007B2DD6">
      <w:pPr>
        <w:spacing w:line="240" w:lineRule="auto"/>
        <w:jc w:val="center"/>
        <w:rPr>
          <w:rFonts w:ascii="Times New Roman" w:hAnsi="Times New Roman" w:cs="Times New Roman"/>
          <w:sz w:val="28"/>
          <w:szCs w:val="28"/>
          <w:lang w:val="az-Latn-AZ"/>
        </w:rPr>
      </w:pPr>
      <w:r w:rsidRPr="007B2DD6">
        <w:rPr>
          <w:rFonts w:ascii="Times New Roman" w:hAnsi="Times New Roman" w:cs="Times New Roman"/>
          <w:b/>
          <w:sz w:val="28"/>
          <w:szCs w:val="28"/>
          <w:lang w:val="az-Latn-AZ"/>
        </w:rPr>
        <w:t>Bilməlidir:</w:t>
      </w:r>
      <w:r w:rsidRPr="007B2DD6">
        <w:rPr>
          <w:rFonts w:ascii="Times New Roman" w:hAnsi="Times New Roman" w:cs="Times New Roman"/>
          <w:sz w:val="28"/>
          <w:szCs w:val="28"/>
          <w:lang w:val="az-Latn-AZ"/>
        </w:rPr>
        <w:t xml:space="preserve">Praktikada sağlam və xəstə şəxslərdə işlədilən dərman maddələrinin farmakokinetika, farmakodinamikası, onların qarşılıqlı və əlavə təsirləri haqqında son məlumatları nəzərə almaqla, farmakoterapiya zamanı dərman maddələrinin effektli və təhlükəsiz seçilməsini.  </w:t>
      </w:r>
    </w:p>
    <w:p w:rsidR="007B2DD6" w:rsidRDefault="00B939D3" w:rsidP="007B2DD6">
      <w:pPr>
        <w:spacing w:line="240" w:lineRule="auto"/>
        <w:jc w:val="center"/>
        <w:rPr>
          <w:rFonts w:ascii="Times New Roman" w:hAnsi="Times New Roman" w:cs="Times New Roman"/>
          <w:sz w:val="28"/>
          <w:szCs w:val="28"/>
          <w:lang w:val="az-Latn-AZ"/>
        </w:rPr>
      </w:pPr>
      <w:r w:rsidRPr="007B2DD6">
        <w:rPr>
          <w:rFonts w:ascii="Times New Roman" w:hAnsi="Times New Roman" w:cs="Times New Roman"/>
          <w:b/>
          <w:sz w:val="28"/>
          <w:szCs w:val="28"/>
          <w:lang w:val="az-Latn-AZ"/>
        </w:rPr>
        <w:t xml:space="preserve">Bacarmalıdır: </w:t>
      </w:r>
      <w:r w:rsidRPr="007B2DD6">
        <w:rPr>
          <w:rFonts w:ascii="Times New Roman" w:hAnsi="Times New Roman" w:cs="Times New Roman"/>
          <w:sz w:val="28"/>
          <w:szCs w:val="28"/>
          <w:lang w:val="az-Latn-AZ"/>
        </w:rPr>
        <w:t>Xəstələrin dərman anamnezlərinin   dəqiq toplanmasını, əsas xəstəliklərin düzgün farmakoterapiyasının seçilməsini  və  digər patoloji proseslərin effektiv farmakoterapiya</w:t>
      </w:r>
      <w:r w:rsidR="007B2DD6">
        <w:rPr>
          <w:rFonts w:ascii="Times New Roman" w:hAnsi="Times New Roman" w:cs="Times New Roman"/>
          <w:sz w:val="28"/>
          <w:szCs w:val="28"/>
          <w:lang w:val="az-Latn-AZ"/>
        </w:rPr>
        <w:t>sını saxlamaqla onun proqnozunu</w:t>
      </w:r>
    </w:p>
    <w:p w:rsidR="007B2DD6" w:rsidRDefault="00B939D3" w:rsidP="007B2DD6">
      <w:pPr>
        <w:spacing w:line="240" w:lineRule="auto"/>
        <w:jc w:val="center"/>
        <w:rPr>
          <w:rFonts w:ascii="Times New Roman" w:hAnsi="Times New Roman" w:cs="Times New Roman"/>
          <w:sz w:val="28"/>
          <w:szCs w:val="28"/>
          <w:lang w:val="az-Latn-AZ"/>
        </w:rPr>
      </w:pPr>
      <w:r w:rsidRPr="007B2DD6">
        <w:rPr>
          <w:rFonts w:ascii="Times New Roman" w:hAnsi="Times New Roman" w:cs="Times New Roman"/>
          <w:sz w:val="28"/>
          <w:szCs w:val="28"/>
          <w:lang w:val="az-Latn-AZ"/>
        </w:rPr>
        <w:t xml:space="preserve">yaxşılaşdırmaq. </w:t>
      </w:r>
    </w:p>
    <w:p w:rsidR="00FE1970" w:rsidRPr="007B2DD6" w:rsidRDefault="00B939D3" w:rsidP="007B2DD6">
      <w:pPr>
        <w:spacing w:line="240" w:lineRule="auto"/>
        <w:jc w:val="center"/>
        <w:rPr>
          <w:rFonts w:ascii="Times New Roman" w:hAnsi="Times New Roman" w:cs="Times New Roman"/>
          <w:sz w:val="28"/>
          <w:szCs w:val="28"/>
          <w:lang w:val="az-Latn-AZ"/>
        </w:rPr>
      </w:pPr>
      <w:r w:rsidRPr="007B2DD6">
        <w:rPr>
          <w:rFonts w:ascii="Times New Roman" w:hAnsi="Times New Roman" w:cs="Times New Roman"/>
          <w:b/>
          <w:sz w:val="28"/>
          <w:szCs w:val="28"/>
          <w:lang w:val="az-Latn-AZ"/>
        </w:rPr>
        <w:t xml:space="preserve">Yiyələnməlidir: </w:t>
      </w:r>
      <w:r w:rsidRPr="007B2DD6">
        <w:rPr>
          <w:rFonts w:ascii="Times New Roman" w:hAnsi="Times New Roman" w:cs="Times New Roman"/>
          <w:sz w:val="28"/>
          <w:szCs w:val="28"/>
          <w:lang w:val="az-Latn-AZ"/>
        </w:rPr>
        <w:t>Xəstədə xəstəliyin</w:t>
      </w:r>
      <w:r w:rsidRPr="007B2DD6">
        <w:rPr>
          <w:rFonts w:ascii="Times New Roman" w:hAnsi="Times New Roman" w:cs="Times New Roman"/>
          <w:b/>
          <w:sz w:val="28"/>
          <w:szCs w:val="28"/>
          <w:lang w:val="az-Latn-AZ"/>
        </w:rPr>
        <w:t xml:space="preserve"> </w:t>
      </w:r>
      <w:r w:rsidRPr="007B2DD6">
        <w:rPr>
          <w:rFonts w:ascii="Times New Roman" w:hAnsi="Times New Roman" w:cs="Times New Roman"/>
          <w:sz w:val="28"/>
          <w:szCs w:val="28"/>
          <w:lang w:val="az-Latn-AZ"/>
        </w:rPr>
        <w:t xml:space="preserve">  farmakoterapiyasında seçilən dərman preparatlarının kliniki farmakoloji xüsusiyyətlərini , təhlükəsiz  və effektiv seçilməsini                                                 </w:t>
      </w:r>
    </w:p>
    <w:p w:rsidR="00FE1970" w:rsidRPr="00FE1970" w:rsidRDefault="00FE1970" w:rsidP="00FE1970">
      <w:pPr>
        <w:spacing w:line="240" w:lineRule="auto"/>
        <w:rPr>
          <w:rFonts w:ascii="Arial" w:hAnsi="Arial" w:cs="Arial"/>
          <w:sz w:val="32"/>
          <w:szCs w:val="32"/>
          <w:lang w:val="az-Latn-AZ"/>
        </w:rPr>
      </w:pPr>
      <w:r w:rsidRPr="00F551CF">
        <w:rPr>
          <w:b/>
          <w:sz w:val="32"/>
          <w:szCs w:val="32"/>
          <w:lang w:val="az-Latn-AZ"/>
        </w:rPr>
        <w:t>Kliniki Farmakologiya fənni üzrə I və II müalicə</w:t>
      </w:r>
      <w:r>
        <w:rPr>
          <w:b/>
          <w:sz w:val="32"/>
          <w:szCs w:val="32"/>
          <w:lang w:val="az-Latn-AZ"/>
        </w:rPr>
        <w:t xml:space="preserve">-profilaktika </w:t>
      </w:r>
      <w:r w:rsidRPr="00F551CF">
        <w:rPr>
          <w:b/>
          <w:sz w:val="32"/>
          <w:szCs w:val="32"/>
          <w:lang w:val="az-Latn-AZ"/>
        </w:rPr>
        <w:t xml:space="preserve">fakültəsinin V kurs tələbələri üçün  </w:t>
      </w:r>
      <w:r>
        <w:rPr>
          <w:b/>
          <w:sz w:val="32"/>
          <w:szCs w:val="32"/>
          <w:lang w:val="az-Latn-AZ"/>
        </w:rPr>
        <w:t>mühazirədən</w:t>
      </w:r>
      <w:r w:rsidRPr="00F551CF">
        <w:rPr>
          <w:b/>
          <w:sz w:val="32"/>
          <w:szCs w:val="32"/>
          <w:lang w:val="az-Latn-AZ"/>
        </w:rPr>
        <w:t xml:space="preserve">   </w:t>
      </w:r>
    </w:p>
    <w:p w:rsidR="00FE1970" w:rsidRPr="00F551CF" w:rsidRDefault="00FE1970" w:rsidP="00FE1970">
      <w:pPr>
        <w:rPr>
          <w:b/>
          <w:sz w:val="32"/>
          <w:szCs w:val="32"/>
          <w:lang w:val="az-Latn-AZ"/>
        </w:rPr>
      </w:pPr>
      <w:r>
        <w:rPr>
          <w:b/>
          <w:sz w:val="32"/>
          <w:szCs w:val="32"/>
          <w:lang w:val="az-Latn-AZ"/>
        </w:rPr>
        <w:t xml:space="preserve">                              </w:t>
      </w:r>
      <w:r w:rsidRPr="00F551CF">
        <w:rPr>
          <w:b/>
          <w:sz w:val="32"/>
          <w:szCs w:val="32"/>
          <w:lang w:val="az-Latn-AZ"/>
        </w:rPr>
        <w:t xml:space="preserve">təqvim </w:t>
      </w:r>
      <w:r>
        <w:rPr>
          <w:b/>
          <w:sz w:val="32"/>
          <w:szCs w:val="32"/>
          <w:lang w:val="az-Latn-AZ"/>
        </w:rPr>
        <w:t xml:space="preserve"> </w:t>
      </w:r>
      <w:r w:rsidRPr="00F551CF">
        <w:rPr>
          <w:b/>
          <w:sz w:val="32"/>
          <w:szCs w:val="32"/>
          <w:lang w:val="az-Latn-AZ"/>
        </w:rPr>
        <w:t>mövzu planı</w:t>
      </w:r>
    </w:p>
    <w:p w:rsidR="00FE1970" w:rsidRDefault="00FE1970" w:rsidP="00FE1970">
      <w:pPr>
        <w:rPr>
          <w:b/>
          <w:sz w:val="28"/>
          <w:szCs w:val="28"/>
          <w:lang w:val="az-Latn-AZ"/>
        </w:rPr>
      </w:pPr>
      <w:r w:rsidRPr="00174359">
        <w:rPr>
          <w:b/>
          <w:sz w:val="28"/>
          <w:szCs w:val="28"/>
          <w:lang w:val="az-Latn-AZ"/>
        </w:rPr>
        <w:t xml:space="preserve">             </w:t>
      </w:r>
      <w:r>
        <w:rPr>
          <w:b/>
          <w:sz w:val="28"/>
          <w:szCs w:val="28"/>
          <w:lang w:val="az-Latn-AZ"/>
        </w:rPr>
        <w:t xml:space="preserve">           </w:t>
      </w:r>
      <w:r w:rsidRPr="00174359">
        <w:rPr>
          <w:b/>
          <w:sz w:val="28"/>
          <w:szCs w:val="28"/>
          <w:lang w:val="az-Latn-AZ"/>
        </w:rPr>
        <w:t xml:space="preserve"> ( payız –yaz semetri</w:t>
      </w:r>
      <w:r w:rsidR="002838C5">
        <w:rPr>
          <w:b/>
          <w:sz w:val="28"/>
          <w:szCs w:val="28"/>
          <w:lang w:val="az-Latn-AZ"/>
        </w:rPr>
        <w:t xml:space="preserve">   2021-2022</w:t>
      </w:r>
      <w:r>
        <w:rPr>
          <w:b/>
          <w:sz w:val="28"/>
          <w:szCs w:val="28"/>
          <w:lang w:val="az-Latn-AZ"/>
        </w:rPr>
        <w:t xml:space="preserve"> </w:t>
      </w:r>
      <w:r w:rsidRPr="00174359">
        <w:rPr>
          <w:b/>
          <w:sz w:val="28"/>
          <w:szCs w:val="28"/>
          <w:lang w:val="az-Latn-AZ"/>
        </w:rPr>
        <w:t xml:space="preserve">)      </w:t>
      </w:r>
    </w:p>
    <w:tbl>
      <w:tblPr>
        <w:tblStyle w:val="TableGrid"/>
        <w:tblW w:w="0" w:type="auto"/>
        <w:tblLook w:val="04A0" w:firstRow="1" w:lastRow="0" w:firstColumn="1" w:lastColumn="0" w:noHBand="0" w:noVBand="1"/>
      </w:tblPr>
      <w:tblGrid>
        <w:gridCol w:w="534"/>
        <w:gridCol w:w="6378"/>
        <w:gridCol w:w="1701"/>
        <w:gridCol w:w="958"/>
      </w:tblGrid>
      <w:tr w:rsidR="00FE1970" w:rsidTr="007B2DD6">
        <w:tc>
          <w:tcPr>
            <w:tcW w:w="534" w:type="dxa"/>
          </w:tcPr>
          <w:p w:rsidR="00FE1970" w:rsidRDefault="00FE1970" w:rsidP="007B2DD6">
            <w:pPr>
              <w:rPr>
                <w:b/>
                <w:sz w:val="28"/>
                <w:szCs w:val="28"/>
                <w:lang w:val="az-Latn-AZ"/>
              </w:rPr>
            </w:pPr>
            <w:r>
              <w:rPr>
                <w:b/>
                <w:sz w:val="28"/>
                <w:szCs w:val="28"/>
                <w:lang w:val="az-Latn-AZ"/>
              </w:rPr>
              <w:t>N</w:t>
            </w:r>
          </w:p>
        </w:tc>
        <w:tc>
          <w:tcPr>
            <w:tcW w:w="6378" w:type="dxa"/>
          </w:tcPr>
          <w:p w:rsidR="00FE1970" w:rsidRDefault="00FE1970" w:rsidP="007B2DD6">
            <w:pPr>
              <w:rPr>
                <w:b/>
                <w:sz w:val="28"/>
                <w:szCs w:val="28"/>
                <w:lang w:val="az-Latn-AZ"/>
              </w:rPr>
            </w:pPr>
            <w:r>
              <w:rPr>
                <w:b/>
                <w:sz w:val="28"/>
                <w:szCs w:val="28"/>
                <w:lang w:val="az-Latn-AZ"/>
              </w:rPr>
              <w:t>Mövzu</w:t>
            </w:r>
          </w:p>
        </w:tc>
        <w:tc>
          <w:tcPr>
            <w:tcW w:w="1701" w:type="dxa"/>
          </w:tcPr>
          <w:p w:rsidR="00FE1970" w:rsidRDefault="00FE1970" w:rsidP="007B2DD6">
            <w:pPr>
              <w:rPr>
                <w:b/>
                <w:sz w:val="28"/>
                <w:szCs w:val="28"/>
                <w:lang w:val="az-Latn-AZ"/>
              </w:rPr>
            </w:pPr>
            <w:r>
              <w:rPr>
                <w:b/>
                <w:sz w:val="28"/>
                <w:szCs w:val="28"/>
                <w:lang w:val="az-Latn-AZ"/>
              </w:rPr>
              <w:t>Tarix</w:t>
            </w:r>
          </w:p>
        </w:tc>
        <w:tc>
          <w:tcPr>
            <w:tcW w:w="958" w:type="dxa"/>
          </w:tcPr>
          <w:p w:rsidR="00FE1970" w:rsidRDefault="00FE1970" w:rsidP="007B2DD6">
            <w:pPr>
              <w:rPr>
                <w:b/>
                <w:sz w:val="28"/>
                <w:szCs w:val="28"/>
                <w:lang w:val="az-Latn-AZ"/>
              </w:rPr>
            </w:pPr>
            <w:r>
              <w:rPr>
                <w:b/>
                <w:sz w:val="28"/>
                <w:szCs w:val="28"/>
                <w:lang w:val="az-Latn-AZ"/>
              </w:rPr>
              <w:t>Saat</w:t>
            </w:r>
          </w:p>
        </w:tc>
      </w:tr>
      <w:tr w:rsidR="00FE1970" w:rsidTr="007B2DD6">
        <w:tc>
          <w:tcPr>
            <w:tcW w:w="534" w:type="dxa"/>
          </w:tcPr>
          <w:p w:rsidR="00FE1970" w:rsidRDefault="00FE1970" w:rsidP="007B2DD6">
            <w:pPr>
              <w:rPr>
                <w:b/>
                <w:sz w:val="28"/>
                <w:szCs w:val="28"/>
                <w:lang w:val="az-Latn-AZ"/>
              </w:rPr>
            </w:pPr>
            <w:r>
              <w:rPr>
                <w:b/>
                <w:sz w:val="28"/>
                <w:szCs w:val="28"/>
                <w:lang w:val="az-Latn-AZ"/>
              </w:rPr>
              <w:t>1</w:t>
            </w:r>
          </w:p>
        </w:tc>
        <w:tc>
          <w:tcPr>
            <w:tcW w:w="6378" w:type="dxa"/>
          </w:tcPr>
          <w:p w:rsidR="00FE1970" w:rsidRPr="00CF6D50" w:rsidRDefault="00FE1970" w:rsidP="007B2DD6">
            <w:pPr>
              <w:rPr>
                <w:sz w:val="24"/>
                <w:szCs w:val="24"/>
                <w:lang w:val="az-Latn-AZ"/>
              </w:rPr>
            </w:pPr>
            <w:r>
              <w:rPr>
                <w:sz w:val="24"/>
                <w:szCs w:val="24"/>
                <w:lang w:val="az-Latn-AZ"/>
              </w:rPr>
              <w:t>Kliniki farmakologiyaya giriş:məqsəd və vəzifələri, farmakodinamika, farmakokinetika, farmakogenetika. Dərmanların sınaqdan çıxarılma mərhələləri, terminologiya</w:t>
            </w:r>
          </w:p>
        </w:tc>
        <w:tc>
          <w:tcPr>
            <w:tcW w:w="1701" w:type="dxa"/>
          </w:tcPr>
          <w:p w:rsidR="00FE1970" w:rsidRPr="00CF6D50" w:rsidRDefault="00FE1970" w:rsidP="007B2DD6">
            <w:pPr>
              <w:rPr>
                <w:sz w:val="24"/>
                <w:szCs w:val="24"/>
                <w:lang w:val="az-Latn-AZ"/>
              </w:rPr>
            </w:pPr>
          </w:p>
        </w:tc>
        <w:tc>
          <w:tcPr>
            <w:tcW w:w="958" w:type="dxa"/>
          </w:tcPr>
          <w:p w:rsidR="00FE1970" w:rsidRPr="00CF6D50" w:rsidRDefault="00FE1970" w:rsidP="007B2DD6">
            <w:pPr>
              <w:rPr>
                <w:sz w:val="28"/>
                <w:szCs w:val="28"/>
                <w:lang w:val="az-Latn-AZ"/>
              </w:rPr>
            </w:pPr>
            <w:r w:rsidRPr="00CF6D50">
              <w:rPr>
                <w:sz w:val="28"/>
                <w:szCs w:val="28"/>
                <w:lang w:val="az-Latn-AZ"/>
              </w:rPr>
              <w:t>2</w:t>
            </w:r>
          </w:p>
        </w:tc>
      </w:tr>
      <w:tr w:rsidR="00FE1970" w:rsidTr="007B2DD6">
        <w:tc>
          <w:tcPr>
            <w:tcW w:w="534" w:type="dxa"/>
          </w:tcPr>
          <w:p w:rsidR="00FE1970" w:rsidRDefault="00FE1970" w:rsidP="007B2DD6">
            <w:pPr>
              <w:rPr>
                <w:b/>
                <w:sz w:val="28"/>
                <w:szCs w:val="28"/>
                <w:lang w:val="az-Latn-AZ"/>
              </w:rPr>
            </w:pPr>
            <w:r>
              <w:rPr>
                <w:b/>
                <w:sz w:val="28"/>
                <w:szCs w:val="28"/>
                <w:lang w:val="az-Latn-AZ"/>
              </w:rPr>
              <w:t>2</w:t>
            </w:r>
          </w:p>
        </w:tc>
        <w:tc>
          <w:tcPr>
            <w:tcW w:w="6378" w:type="dxa"/>
          </w:tcPr>
          <w:p w:rsidR="00FE1970" w:rsidRPr="00CF6D50" w:rsidRDefault="00FE1970" w:rsidP="007B2DD6">
            <w:pPr>
              <w:rPr>
                <w:sz w:val="24"/>
                <w:szCs w:val="24"/>
                <w:lang w:val="az-Latn-AZ"/>
              </w:rPr>
            </w:pPr>
            <w:r w:rsidRPr="00CF6D50">
              <w:rPr>
                <w:sz w:val="24"/>
                <w:szCs w:val="24"/>
                <w:lang w:val="az-Latn-AZ"/>
              </w:rPr>
              <w:t xml:space="preserve">Dərman </w:t>
            </w:r>
            <w:r>
              <w:rPr>
                <w:sz w:val="24"/>
                <w:szCs w:val="24"/>
                <w:lang w:val="az-Latn-AZ"/>
              </w:rPr>
              <w:t>vasitə</w:t>
            </w:r>
            <w:r w:rsidRPr="00CF6D50">
              <w:rPr>
                <w:sz w:val="24"/>
                <w:szCs w:val="24"/>
                <w:lang w:val="az-Latn-AZ"/>
              </w:rPr>
              <w:t>lərinin əlavə və qarşılıqlı təsiri</w:t>
            </w:r>
          </w:p>
        </w:tc>
        <w:tc>
          <w:tcPr>
            <w:tcW w:w="1701" w:type="dxa"/>
          </w:tcPr>
          <w:p w:rsidR="00FE1970" w:rsidRPr="00CF6D50" w:rsidRDefault="00FE1970" w:rsidP="007B2DD6">
            <w:pPr>
              <w:rPr>
                <w:b/>
                <w:sz w:val="24"/>
                <w:szCs w:val="24"/>
                <w:lang w:val="az-Latn-AZ"/>
              </w:rPr>
            </w:pPr>
          </w:p>
        </w:tc>
        <w:tc>
          <w:tcPr>
            <w:tcW w:w="958" w:type="dxa"/>
          </w:tcPr>
          <w:p w:rsidR="00FE1970" w:rsidRPr="00CF6D50" w:rsidRDefault="00FE1970" w:rsidP="007B2DD6">
            <w:pPr>
              <w:rPr>
                <w:sz w:val="28"/>
                <w:szCs w:val="28"/>
                <w:lang w:val="az-Latn-AZ"/>
              </w:rPr>
            </w:pPr>
            <w:r w:rsidRPr="00CF6D50">
              <w:rPr>
                <w:sz w:val="28"/>
                <w:szCs w:val="28"/>
                <w:lang w:val="az-Latn-AZ"/>
              </w:rPr>
              <w:t>2</w:t>
            </w:r>
          </w:p>
        </w:tc>
      </w:tr>
      <w:tr w:rsidR="00FE1970" w:rsidTr="007B2DD6">
        <w:tc>
          <w:tcPr>
            <w:tcW w:w="534" w:type="dxa"/>
          </w:tcPr>
          <w:p w:rsidR="00FE1970" w:rsidRDefault="00FE1970" w:rsidP="007B2DD6">
            <w:pPr>
              <w:rPr>
                <w:b/>
                <w:sz w:val="28"/>
                <w:szCs w:val="28"/>
                <w:lang w:val="az-Latn-AZ"/>
              </w:rPr>
            </w:pPr>
            <w:r>
              <w:rPr>
                <w:b/>
                <w:sz w:val="28"/>
                <w:szCs w:val="28"/>
                <w:lang w:val="az-Latn-AZ"/>
              </w:rPr>
              <w:t>3</w:t>
            </w:r>
          </w:p>
        </w:tc>
        <w:tc>
          <w:tcPr>
            <w:tcW w:w="6378" w:type="dxa"/>
          </w:tcPr>
          <w:p w:rsidR="00FE1970" w:rsidRPr="00CF6D50" w:rsidRDefault="00FE1970" w:rsidP="007B2DD6">
            <w:pPr>
              <w:rPr>
                <w:sz w:val="24"/>
                <w:szCs w:val="24"/>
                <w:lang w:val="az-Latn-AZ"/>
              </w:rPr>
            </w:pPr>
            <w:r>
              <w:rPr>
                <w:sz w:val="24"/>
                <w:szCs w:val="24"/>
                <w:lang w:val="az-Latn-AZ"/>
              </w:rPr>
              <w:t>Hamilə və laktasiya dövründə qadınlarda, ahıl yaşlı xəstələrdə farmakoterapiyanın əsasları</w:t>
            </w:r>
          </w:p>
        </w:tc>
        <w:tc>
          <w:tcPr>
            <w:tcW w:w="1701" w:type="dxa"/>
          </w:tcPr>
          <w:p w:rsidR="00FE1970" w:rsidRPr="00CF6D50" w:rsidRDefault="00FE1970" w:rsidP="007B2DD6">
            <w:pPr>
              <w:rPr>
                <w:b/>
                <w:sz w:val="24"/>
                <w:szCs w:val="24"/>
                <w:lang w:val="az-Latn-AZ"/>
              </w:rPr>
            </w:pPr>
          </w:p>
        </w:tc>
        <w:tc>
          <w:tcPr>
            <w:tcW w:w="958" w:type="dxa"/>
          </w:tcPr>
          <w:p w:rsidR="00FE1970" w:rsidRPr="00CF6D50" w:rsidRDefault="00FE1970" w:rsidP="007B2DD6">
            <w:pPr>
              <w:rPr>
                <w:sz w:val="28"/>
                <w:szCs w:val="28"/>
                <w:lang w:val="az-Latn-AZ"/>
              </w:rPr>
            </w:pPr>
            <w:r w:rsidRPr="00CF6D50">
              <w:rPr>
                <w:sz w:val="28"/>
                <w:szCs w:val="28"/>
                <w:lang w:val="az-Latn-AZ"/>
              </w:rPr>
              <w:t>2</w:t>
            </w:r>
          </w:p>
        </w:tc>
      </w:tr>
      <w:tr w:rsidR="00FE1970" w:rsidTr="007B2DD6">
        <w:tc>
          <w:tcPr>
            <w:tcW w:w="534" w:type="dxa"/>
          </w:tcPr>
          <w:p w:rsidR="00FE1970" w:rsidRDefault="00FE1970" w:rsidP="007B2DD6">
            <w:pPr>
              <w:rPr>
                <w:b/>
                <w:sz w:val="28"/>
                <w:szCs w:val="28"/>
                <w:lang w:val="az-Latn-AZ"/>
              </w:rPr>
            </w:pPr>
            <w:r>
              <w:rPr>
                <w:b/>
                <w:sz w:val="28"/>
                <w:szCs w:val="28"/>
                <w:lang w:val="az-Latn-AZ"/>
              </w:rPr>
              <w:t>4</w:t>
            </w:r>
          </w:p>
        </w:tc>
        <w:tc>
          <w:tcPr>
            <w:tcW w:w="6378" w:type="dxa"/>
          </w:tcPr>
          <w:p w:rsidR="00FE1970" w:rsidRPr="00CF6D50" w:rsidRDefault="00FE1970" w:rsidP="007B2DD6">
            <w:pPr>
              <w:rPr>
                <w:sz w:val="24"/>
                <w:szCs w:val="24"/>
                <w:lang w:val="az-Latn-AZ"/>
              </w:rPr>
            </w:pPr>
            <w:r w:rsidRPr="00CF6D50">
              <w:rPr>
                <w:sz w:val="24"/>
                <w:szCs w:val="24"/>
                <w:lang w:val="az-Latn-AZ"/>
              </w:rPr>
              <w:t>Rasional</w:t>
            </w:r>
            <w:r w:rsidR="00F678F9">
              <w:rPr>
                <w:sz w:val="24"/>
                <w:szCs w:val="24"/>
                <w:lang w:val="az-Latn-AZ"/>
              </w:rPr>
              <w:t xml:space="preserve"> antibakterial </w:t>
            </w:r>
            <w:r w:rsidRPr="00CF6D50">
              <w:rPr>
                <w:sz w:val="24"/>
                <w:szCs w:val="24"/>
                <w:lang w:val="az-Latn-AZ"/>
              </w:rPr>
              <w:t xml:space="preserve"> farmakoterapiyanın əsasları</w:t>
            </w:r>
          </w:p>
        </w:tc>
        <w:tc>
          <w:tcPr>
            <w:tcW w:w="1701" w:type="dxa"/>
          </w:tcPr>
          <w:p w:rsidR="00FE1970" w:rsidRPr="00CF6D50" w:rsidRDefault="00FE1970" w:rsidP="007B2DD6">
            <w:pPr>
              <w:rPr>
                <w:b/>
                <w:sz w:val="24"/>
                <w:szCs w:val="24"/>
                <w:lang w:val="az-Latn-AZ"/>
              </w:rPr>
            </w:pPr>
          </w:p>
        </w:tc>
        <w:tc>
          <w:tcPr>
            <w:tcW w:w="958" w:type="dxa"/>
          </w:tcPr>
          <w:p w:rsidR="00FE1970" w:rsidRPr="00CF6D50" w:rsidRDefault="00FE1970" w:rsidP="007B2DD6">
            <w:pPr>
              <w:rPr>
                <w:sz w:val="28"/>
                <w:szCs w:val="28"/>
                <w:lang w:val="az-Latn-AZ"/>
              </w:rPr>
            </w:pPr>
            <w:r w:rsidRPr="00CF6D50">
              <w:rPr>
                <w:sz w:val="28"/>
                <w:szCs w:val="28"/>
                <w:lang w:val="az-Latn-AZ"/>
              </w:rPr>
              <w:t>2</w:t>
            </w:r>
          </w:p>
        </w:tc>
      </w:tr>
      <w:tr w:rsidR="00FE1970" w:rsidTr="007B2DD6">
        <w:tc>
          <w:tcPr>
            <w:tcW w:w="534" w:type="dxa"/>
          </w:tcPr>
          <w:p w:rsidR="00FE1970" w:rsidRDefault="00FE1970" w:rsidP="007B2DD6">
            <w:pPr>
              <w:rPr>
                <w:b/>
                <w:sz w:val="28"/>
                <w:szCs w:val="28"/>
                <w:lang w:val="az-Latn-AZ"/>
              </w:rPr>
            </w:pPr>
            <w:r>
              <w:rPr>
                <w:b/>
                <w:sz w:val="28"/>
                <w:szCs w:val="28"/>
                <w:lang w:val="az-Latn-AZ"/>
              </w:rPr>
              <w:t>5</w:t>
            </w:r>
          </w:p>
        </w:tc>
        <w:tc>
          <w:tcPr>
            <w:tcW w:w="6378" w:type="dxa"/>
          </w:tcPr>
          <w:p w:rsidR="00FE1970" w:rsidRPr="00CF6D50" w:rsidRDefault="00FE1970" w:rsidP="007B2DD6">
            <w:pPr>
              <w:rPr>
                <w:sz w:val="24"/>
                <w:szCs w:val="24"/>
                <w:lang w:val="az-Latn-AZ"/>
              </w:rPr>
            </w:pPr>
            <w:r w:rsidRPr="00CF6D50">
              <w:rPr>
                <w:sz w:val="24"/>
                <w:szCs w:val="24"/>
                <w:lang w:val="az-Latn-AZ"/>
              </w:rPr>
              <w:t>Arterial hipertenziyanın və ürəyin işemik xəstəliyinin farmakoterapiyasına differensial yanaşma</w:t>
            </w:r>
          </w:p>
        </w:tc>
        <w:tc>
          <w:tcPr>
            <w:tcW w:w="1701" w:type="dxa"/>
          </w:tcPr>
          <w:p w:rsidR="00FE1970" w:rsidRPr="00CF6D50" w:rsidRDefault="00FE1970" w:rsidP="007B2DD6">
            <w:pPr>
              <w:rPr>
                <w:b/>
                <w:sz w:val="24"/>
                <w:szCs w:val="24"/>
                <w:lang w:val="az-Latn-AZ"/>
              </w:rPr>
            </w:pPr>
          </w:p>
        </w:tc>
        <w:tc>
          <w:tcPr>
            <w:tcW w:w="958" w:type="dxa"/>
          </w:tcPr>
          <w:p w:rsidR="00FE1970" w:rsidRPr="00CF6D50" w:rsidRDefault="00FE1970" w:rsidP="007B2DD6">
            <w:pPr>
              <w:rPr>
                <w:sz w:val="28"/>
                <w:szCs w:val="28"/>
                <w:lang w:val="az-Latn-AZ"/>
              </w:rPr>
            </w:pPr>
            <w:r w:rsidRPr="00CF6D50">
              <w:rPr>
                <w:sz w:val="28"/>
                <w:szCs w:val="28"/>
                <w:lang w:val="az-Latn-AZ"/>
              </w:rPr>
              <w:t>2</w:t>
            </w:r>
          </w:p>
        </w:tc>
      </w:tr>
    </w:tbl>
    <w:p w:rsidR="00FE1970" w:rsidRDefault="00FE1970" w:rsidP="00FE1970">
      <w:pPr>
        <w:rPr>
          <w:b/>
          <w:sz w:val="28"/>
          <w:szCs w:val="28"/>
          <w:lang w:val="az-Latn-AZ"/>
        </w:rPr>
      </w:pPr>
      <w:r w:rsidRPr="00174359">
        <w:rPr>
          <w:b/>
          <w:sz w:val="28"/>
          <w:szCs w:val="28"/>
          <w:lang w:val="az-Latn-AZ"/>
        </w:rPr>
        <w:t xml:space="preserve">             </w:t>
      </w:r>
    </w:p>
    <w:p w:rsidR="00FE1970" w:rsidRDefault="00FE1970" w:rsidP="00FE1970">
      <w:pPr>
        <w:rPr>
          <w:sz w:val="28"/>
          <w:szCs w:val="28"/>
          <w:lang w:val="az-Latn-AZ"/>
        </w:rPr>
      </w:pPr>
      <w:r>
        <w:rPr>
          <w:sz w:val="28"/>
          <w:szCs w:val="28"/>
          <w:lang w:val="az-Latn-AZ"/>
        </w:rPr>
        <w:t xml:space="preserve">                                                                                         </w:t>
      </w:r>
      <w:r w:rsidRPr="00F551CF">
        <w:rPr>
          <w:sz w:val="28"/>
          <w:szCs w:val="28"/>
          <w:lang w:val="az-Latn-AZ"/>
        </w:rPr>
        <w:t xml:space="preserve">Cəmi: </w:t>
      </w:r>
      <w:r>
        <w:rPr>
          <w:sz w:val="28"/>
          <w:szCs w:val="28"/>
          <w:lang w:val="az-Latn-AZ"/>
        </w:rPr>
        <w:t>10</w:t>
      </w:r>
      <w:r w:rsidRPr="00F551CF">
        <w:rPr>
          <w:sz w:val="28"/>
          <w:szCs w:val="28"/>
          <w:lang w:val="az-Latn-AZ"/>
        </w:rPr>
        <w:t xml:space="preserve"> saat</w:t>
      </w:r>
    </w:p>
    <w:p w:rsidR="00FE1970" w:rsidRPr="00FE1970" w:rsidRDefault="00FE1970" w:rsidP="00FE1970">
      <w:pPr>
        <w:rPr>
          <w:sz w:val="28"/>
          <w:szCs w:val="28"/>
          <w:lang w:val="az-Latn-AZ"/>
        </w:rPr>
      </w:pPr>
      <w:r w:rsidRPr="00F551CF">
        <w:rPr>
          <w:b/>
          <w:sz w:val="32"/>
          <w:szCs w:val="32"/>
          <w:lang w:val="az-Latn-AZ"/>
        </w:rPr>
        <w:lastRenderedPageBreak/>
        <w:t>Kliniki Farmakologiya fənni üzrə I və II müalicə</w:t>
      </w:r>
      <w:r>
        <w:rPr>
          <w:b/>
          <w:sz w:val="32"/>
          <w:szCs w:val="32"/>
          <w:lang w:val="az-Latn-AZ"/>
        </w:rPr>
        <w:t xml:space="preserve">-profilaktika </w:t>
      </w:r>
      <w:r w:rsidRPr="00F551CF">
        <w:rPr>
          <w:b/>
          <w:sz w:val="32"/>
          <w:szCs w:val="32"/>
          <w:lang w:val="az-Latn-AZ"/>
        </w:rPr>
        <w:t xml:space="preserve">fakültəsinin V kurs tələbələri üçün  praktiki  məşğələdən   </w:t>
      </w:r>
    </w:p>
    <w:p w:rsidR="00FE1970" w:rsidRPr="00F551CF" w:rsidRDefault="00FE1970" w:rsidP="00FE1970">
      <w:pPr>
        <w:rPr>
          <w:b/>
          <w:sz w:val="32"/>
          <w:szCs w:val="32"/>
          <w:lang w:val="az-Latn-AZ"/>
        </w:rPr>
      </w:pPr>
      <w:r>
        <w:rPr>
          <w:b/>
          <w:sz w:val="32"/>
          <w:szCs w:val="32"/>
          <w:lang w:val="az-Latn-AZ"/>
        </w:rPr>
        <w:t xml:space="preserve">                              </w:t>
      </w:r>
      <w:r w:rsidRPr="00F551CF">
        <w:rPr>
          <w:b/>
          <w:sz w:val="32"/>
          <w:szCs w:val="32"/>
          <w:lang w:val="az-Latn-AZ"/>
        </w:rPr>
        <w:t xml:space="preserve">təqvim </w:t>
      </w:r>
      <w:r>
        <w:rPr>
          <w:b/>
          <w:sz w:val="32"/>
          <w:szCs w:val="32"/>
          <w:lang w:val="az-Latn-AZ"/>
        </w:rPr>
        <w:t xml:space="preserve"> </w:t>
      </w:r>
      <w:r w:rsidRPr="00F551CF">
        <w:rPr>
          <w:b/>
          <w:sz w:val="32"/>
          <w:szCs w:val="32"/>
          <w:lang w:val="az-Latn-AZ"/>
        </w:rPr>
        <w:t>mövzu planı</w:t>
      </w:r>
    </w:p>
    <w:p w:rsidR="00FE1970" w:rsidRDefault="00FE1970" w:rsidP="00FE1970">
      <w:pPr>
        <w:rPr>
          <w:b/>
          <w:sz w:val="28"/>
          <w:szCs w:val="28"/>
          <w:lang w:val="az-Latn-AZ"/>
        </w:rPr>
      </w:pPr>
      <w:r w:rsidRPr="00174359">
        <w:rPr>
          <w:b/>
          <w:sz w:val="28"/>
          <w:szCs w:val="28"/>
          <w:lang w:val="az-Latn-AZ"/>
        </w:rPr>
        <w:t xml:space="preserve">             </w:t>
      </w:r>
      <w:r>
        <w:rPr>
          <w:b/>
          <w:sz w:val="28"/>
          <w:szCs w:val="28"/>
          <w:lang w:val="az-Latn-AZ"/>
        </w:rPr>
        <w:t xml:space="preserve">           </w:t>
      </w:r>
      <w:r w:rsidRPr="00174359">
        <w:rPr>
          <w:b/>
          <w:sz w:val="28"/>
          <w:szCs w:val="28"/>
          <w:lang w:val="az-Latn-AZ"/>
        </w:rPr>
        <w:t xml:space="preserve"> ( payız –yaz semetri</w:t>
      </w:r>
      <w:r w:rsidR="002838C5">
        <w:rPr>
          <w:b/>
          <w:sz w:val="28"/>
          <w:szCs w:val="28"/>
          <w:lang w:val="az-Latn-AZ"/>
        </w:rPr>
        <w:t xml:space="preserve">   2021-2022</w:t>
      </w:r>
      <w:r>
        <w:rPr>
          <w:b/>
          <w:sz w:val="28"/>
          <w:szCs w:val="28"/>
          <w:lang w:val="az-Latn-AZ"/>
        </w:rPr>
        <w:t xml:space="preserve"> </w:t>
      </w:r>
      <w:r w:rsidRPr="00174359">
        <w:rPr>
          <w:b/>
          <w:sz w:val="28"/>
          <w:szCs w:val="28"/>
          <w:lang w:val="az-Latn-AZ"/>
        </w:rPr>
        <w:t xml:space="preserve">)                   </w:t>
      </w:r>
    </w:p>
    <w:tbl>
      <w:tblPr>
        <w:tblStyle w:val="TableGrid"/>
        <w:tblW w:w="0" w:type="auto"/>
        <w:tblLook w:val="04A0" w:firstRow="1" w:lastRow="0" w:firstColumn="1" w:lastColumn="0" w:noHBand="0" w:noVBand="1"/>
      </w:tblPr>
      <w:tblGrid>
        <w:gridCol w:w="500"/>
        <w:gridCol w:w="6271"/>
        <w:gridCol w:w="2078"/>
        <w:gridCol w:w="722"/>
      </w:tblGrid>
      <w:tr w:rsidR="00FE1970" w:rsidTr="007B2DD6">
        <w:tc>
          <w:tcPr>
            <w:tcW w:w="500" w:type="dxa"/>
          </w:tcPr>
          <w:p w:rsidR="00FE1970" w:rsidRDefault="00FE1970" w:rsidP="007B2DD6">
            <w:pPr>
              <w:rPr>
                <w:b/>
                <w:sz w:val="28"/>
                <w:szCs w:val="28"/>
                <w:lang w:val="az-Latn-AZ"/>
              </w:rPr>
            </w:pPr>
            <w:r>
              <w:rPr>
                <w:b/>
                <w:sz w:val="28"/>
                <w:szCs w:val="28"/>
                <w:lang w:val="az-Latn-AZ"/>
              </w:rPr>
              <w:t>N</w:t>
            </w:r>
          </w:p>
        </w:tc>
        <w:tc>
          <w:tcPr>
            <w:tcW w:w="6271" w:type="dxa"/>
          </w:tcPr>
          <w:p w:rsidR="00FE1970" w:rsidRPr="00F551CF" w:rsidRDefault="00FE1970" w:rsidP="007B2DD6">
            <w:pPr>
              <w:rPr>
                <w:b/>
                <w:sz w:val="24"/>
                <w:szCs w:val="24"/>
                <w:lang w:val="az-Latn-AZ"/>
              </w:rPr>
            </w:pPr>
            <w:r w:rsidRPr="00F551CF">
              <w:rPr>
                <w:b/>
                <w:sz w:val="24"/>
                <w:szCs w:val="24"/>
                <w:lang w:val="az-Latn-AZ"/>
              </w:rPr>
              <w:t>Mövzu</w:t>
            </w:r>
          </w:p>
        </w:tc>
        <w:tc>
          <w:tcPr>
            <w:tcW w:w="2078" w:type="dxa"/>
          </w:tcPr>
          <w:p w:rsidR="00FE1970" w:rsidRPr="00F551CF" w:rsidRDefault="00FE1970" w:rsidP="007B2DD6">
            <w:pPr>
              <w:rPr>
                <w:b/>
                <w:sz w:val="24"/>
                <w:szCs w:val="24"/>
                <w:lang w:val="az-Latn-AZ"/>
              </w:rPr>
            </w:pPr>
            <w:r>
              <w:rPr>
                <w:b/>
                <w:sz w:val="24"/>
                <w:szCs w:val="24"/>
                <w:lang w:val="az-Latn-AZ"/>
              </w:rPr>
              <w:t>Tarix</w:t>
            </w:r>
          </w:p>
        </w:tc>
        <w:tc>
          <w:tcPr>
            <w:tcW w:w="722" w:type="dxa"/>
          </w:tcPr>
          <w:p w:rsidR="00FE1970" w:rsidRPr="00F551CF" w:rsidRDefault="00FE1970" w:rsidP="007B2DD6">
            <w:pPr>
              <w:rPr>
                <w:b/>
                <w:sz w:val="24"/>
                <w:szCs w:val="24"/>
                <w:lang w:val="az-Latn-AZ"/>
              </w:rPr>
            </w:pPr>
            <w:r w:rsidRPr="00F551CF">
              <w:rPr>
                <w:b/>
                <w:sz w:val="24"/>
                <w:szCs w:val="24"/>
                <w:lang w:val="az-Latn-AZ"/>
              </w:rPr>
              <w:t>Saat</w:t>
            </w:r>
          </w:p>
        </w:tc>
      </w:tr>
      <w:tr w:rsidR="00FE1970" w:rsidTr="007B2DD6">
        <w:tc>
          <w:tcPr>
            <w:tcW w:w="500" w:type="dxa"/>
          </w:tcPr>
          <w:p w:rsidR="00FE1970" w:rsidRDefault="00FE1970" w:rsidP="007B2DD6">
            <w:pPr>
              <w:rPr>
                <w:b/>
                <w:sz w:val="28"/>
                <w:szCs w:val="28"/>
                <w:lang w:val="az-Latn-AZ"/>
              </w:rPr>
            </w:pPr>
            <w:r>
              <w:rPr>
                <w:b/>
                <w:sz w:val="28"/>
                <w:szCs w:val="28"/>
                <w:lang w:val="az-Latn-AZ"/>
              </w:rPr>
              <w:t>1</w:t>
            </w:r>
          </w:p>
        </w:tc>
        <w:tc>
          <w:tcPr>
            <w:tcW w:w="6271" w:type="dxa"/>
          </w:tcPr>
          <w:p w:rsidR="00FE1970" w:rsidRPr="00967057" w:rsidRDefault="00FE1970" w:rsidP="007B2DD6">
            <w:pPr>
              <w:rPr>
                <w:sz w:val="24"/>
                <w:szCs w:val="24"/>
                <w:lang w:val="az-Latn-AZ"/>
              </w:rPr>
            </w:pPr>
            <w:r w:rsidRPr="00967057">
              <w:rPr>
                <w:sz w:val="24"/>
                <w:szCs w:val="24"/>
                <w:lang w:val="az-Latn-AZ"/>
              </w:rPr>
              <w:t xml:space="preserve">Ü.İ.X farmakoterapiyası: Antianginal dərman </w:t>
            </w:r>
            <w:r>
              <w:rPr>
                <w:sz w:val="24"/>
                <w:szCs w:val="24"/>
                <w:lang w:val="az-Latn-AZ"/>
              </w:rPr>
              <w:t>vasitə</w:t>
            </w:r>
            <w:r w:rsidRPr="00967057">
              <w:rPr>
                <w:sz w:val="24"/>
                <w:szCs w:val="24"/>
                <w:lang w:val="az-Latn-AZ"/>
              </w:rPr>
              <w:t>lərinin( nitrat və beta-adrenoblokatorlar</w:t>
            </w:r>
            <w:r>
              <w:rPr>
                <w:sz w:val="24"/>
                <w:szCs w:val="24"/>
                <w:lang w:val="az-Latn-AZ"/>
              </w:rPr>
              <w:t>, CK blokatorları</w:t>
            </w:r>
            <w:r w:rsidRPr="00967057">
              <w:rPr>
                <w:sz w:val="24"/>
                <w:szCs w:val="24"/>
                <w:lang w:val="az-Latn-AZ"/>
              </w:rPr>
              <w:t>) kliniki farmakologiyası</w:t>
            </w:r>
          </w:p>
        </w:tc>
        <w:tc>
          <w:tcPr>
            <w:tcW w:w="2078" w:type="dxa"/>
          </w:tcPr>
          <w:p w:rsidR="00FE1970" w:rsidRPr="00967057" w:rsidRDefault="00FE1970" w:rsidP="007B2DD6">
            <w:pPr>
              <w:rPr>
                <w:sz w:val="24"/>
                <w:szCs w:val="24"/>
                <w:lang w:val="az-Latn-AZ"/>
              </w:rPr>
            </w:pPr>
          </w:p>
        </w:tc>
        <w:tc>
          <w:tcPr>
            <w:tcW w:w="722" w:type="dxa"/>
          </w:tcPr>
          <w:p w:rsidR="00FE1970" w:rsidRDefault="00FE1970" w:rsidP="007B2DD6">
            <w:pPr>
              <w:rPr>
                <w:b/>
                <w:sz w:val="28"/>
                <w:szCs w:val="28"/>
                <w:lang w:val="az-Latn-AZ"/>
              </w:rPr>
            </w:pPr>
            <w:r>
              <w:rPr>
                <w:b/>
                <w:sz w:val="28"/>
                <w:szCs w:val="28"/>
                <w:lang w:val="az-Latn-AZ"/>
              </w:rPr>
              <w:t>2</w:t>
            </w:r>
          </w:p>
        </w:tc>
      </w:tr>
      <w:tr w:rsidR="00FE1970" w:rsidTr="007B2DD6">
        <w:tc>
          <w:tcPr>
            <w:tcW w:w="500" w:type="dxa"/>
          </w:tcPr>
          <w:p w:rsidR="00FE1970" w:rsidRDefault="00FE1970" w:rsidP="007B2DD6">
            <w:pPr>
              <w:rPr>
                <w:b/>
                <w:sz w:val="28"/>
                <w:szCs w:val="28"/>
                <w:lang w:val="az-Latn-AZ"/>
              </w:rPr>
            </w:pPr>
            <w:r>
              <w:rPr>
                <w:b/>
                <w:sz w:val="28"/>
                <w:szCs w:val="28"/>
                <w:lang w:val="az-Latn-AZ"/>
              </w:rPr>
              <w:t>2</w:t>
            </w:r>
          </w:p>
        </w:tc>
        <w:tc>
          <w:tcPr>
            <w:tcW w:w="6271" w:type="dxa"/>
          </w:tcPr>
          <w:p w:rsidR="00FE1970" w:rsidRPr="00967057" w:rsidRDefault="00FE1970" w:rsidP="007B2DD6">
            <w:pPr>
              <w:rPr>
                <w:sz w:val="24"/>
                <w:szCs w:val="24"/>
                <w:lang w:val="az-Latn-AZ"/>
              </w:rPr>
            </w:pPr>
            <w:r>
              <w:rPr>
                <w:sz w:val="24"/>
                <w:szCs w:val="24"/>
                <w:lang w:val="az-Latn-AZ"/>
              </w:rPr>
              <w:t>Antianginal dərman vasitələri .Hemostaza təsir edən və hipolipidemik DV-nin kliniki farmakologiyası</w:t>
            </w:r>
          </w:p>
        </w:tc>
        <w:tc>
          <w:tcPr>
            <w:tcW w:w="2078" w:type="dxa"/>
          </w:tcPr>
          <w:p w:rsidR="00FE1970" w:rsidRPr="00FE1970" w:rsidRDefault="00FE1970" w:rsidP="007B2DD6">
            <w:pPr>
              <w:rPr>
                <w:lang w:val="az-Latn-AZ"/>
              </w:rPr>
            </w:pPr>
          </w:p>
        </w:tc>
        <w:tc>
          <w:tcPr>
            <w:tcW w:w="722" w:type="dxa"/>
          </w:tcPr>
          <w:p w:rsidR="00FE1970" w:rsidRDefault="00FE1970" w:rsidP="007B2DD6">
            <w:pPr>
              <w:rPr>
                <w:b/>
                <w:sz w:val="28"/>
                <w:szCs w:val="28"/>
                <w:lang w:val="az-Latn-AZ"/>
              </w:rPr>
            </w:pPr>
            <w:r>
              <w:rPr>
                <w:b/>
                <w:sz w:val="28"/>
                <w:szCs w:val="28"/>
                <w:lang w:val="az-Latn-AZ"/>
              </w:rPr>
              <w:t>2</w:t>
            </w:r>
          </w:p>
        </w:tc>
      </w:tr>
      <w:tr w:rsidR="00FE1970" w:rsidTr="007B2DD6">
        <w:tc>
          <w:tcPr>
            <w:tcW w:w="500" w:type="dxa"/>
          </w:tcPr>
          <w:p w:rsidR="00FE1970" w:rsidRDefault="00FE1970" w:rsidP="007B2DD6">
            <w:pPr>
              <w:rPr>
                <w:b/>
                <w:sz w:val="28"/>
                <w:szCs w:val="28"/>
                <w:lang w:val="az-Latn-AZ"/>
              </w:rPr>
            </w:pPr>
            <w:r>
              <w:rPr>
                <w:b/>
                <w:sz w:val="28"/>
                <w:szCs w:val="28"/>
                <w:lang w:val="az-Latn-AZ"/>
              </w:rPr>
              <w:t>3</w:t>
            </w:r>
          </w:p>
        </w:tc>
        <w:tc>
          <w:tcPr>
            <w:tcW w:w="6271" w:type="dxa"/>
          </w:tcPr>
          <w:p w:rsidR="00FE1970" w:rsidRPr="00967057" w:rsidRDefault="00FE1970" w:rsidP="007B2DD6">
            <w:pPr>
              <w:rPr>
                <w:sz w:val="24"/>
                <w:szCs w:val="24"/>
                <w:lang w:val="az-Latn-AZ"/>
              </w:rPr>
            </w:pPr>
            <w:r>
              <w:rPr>
                <w:sz w:val="24"/>
                <w:szCs w:val="24"/>
                <w:lang w:val="az-Latn-AZ"/>
              </w:rPr>
              <w:t>AH-nın farmakoterapiyası:hipotenziv DV (mərkəzi və periferik təsirli preparatlar: simpatolitiklər və qanqlioblokatorlar)AÇF ingibitorlarının müalicədə rolu.</w:t>
            </w:r>
          </w:p>
        </w:tc>
        <w:tc>
          <w:tcPr>
            <w:tcW w:w="2078" w:type="dxa"/>
          </w:tcPr>
          <w:p w:rsidR="00FE1970" w:rsidRPr="00FE1970" w:rsidRDefault="00FE1970" w:rsidP="007B2DD6">
            <w:pPr>
              <w:rPr>
                <w:lang w:val="az-Latn-AZ"/>
              </w:rPr>
            </w:pPr>
          </w:p>
        </w:tc>
        <w:tc>
          <w:tcPr>
            <w:tcW w:w="722" w:type="dxa"/>
          </w:tcPr>
          <w:p w:rsidR="00FE1970" w:rsidRDefault="00FE1970" w:rsidP="007B2DD6">
            <w:pPr>
              <w:rPr>
                <w:b/>
                <w:sz w:val="28"/>
                <w:szCs w:val="28"/>
                <w:lang w:val="az-Latn-AZ"/>
              </w:rPr>
            </w:pPr>
            <w:r>
              <w:rPr>
                <w:b/>
                <w:sz w:val="28"/>
                <w:szCs w:val="28"/>
                <w:lang w:val="az-Latn-AZ"/>
              </w:rPr>
              <w:t>2</w:t>
            </w:r>
          </w:p>
        </w:tc>
      </w:tr>
      <w:tr w:rsidR="00FE1970" w:rsidTr="007B2DD6">
        <w:tc>
          <w:tcPr>
            <w:tcW w:w="500" w:type="dxa"/>
          </w:tcPr>
          <w:p w:rsidR="00FE1970" w:rsidRDefault="00FE1970" w:rsidP="007B2DD6">
            <w:pPr>
              <w:rPr>
                <w:b/>
                <w:sz w:val="28"/>
                <w:szCs w:val="28"/>
                <w:lang w:val="az-Latn-AZ"/>
              </w:rPr>
            </w:pPr>
            <w:r>
              <w:rPr>
                <w:b/>
                <w:sz w:val="28"/>
                <w:szCs w:val="28"/>
                <w:lang w:val="az-Latn-AZ"/>
              </w:rPr>
              <w:t>4</w:t>
            </w:r>
          </w:p>
        </w:tc>
        <w:tc>
          <w:tcPr>
            <w:tcW w:w="6271" w:type="dxa"/>
          </w:tcPr>
          <w:p w:rsidR="00FE1970" w:rsidRPr="00967057" w:rsidRDefault="00FE1970" w:rsidP="007B2DD6">
            <w:pPr>
              <w:rPr>
                <w:sz w:val="24"/>
                <w:szCs w:val="24"/>
                <w:lang w:val="az-Latn-AZ"/>
              </w:rPr>
            </w:pPr>
            <w:r>
              <w:rPr>
                <w:sz w:val="24"/>
                <w:szCs w:val="24"/>
                <w:lang w:val="az-Latn-AZ"/>
              </w:rPr>
              <w:t>Hipotenziv DV: diuretiklər və digər preparatlar.Hipotenziv DV-nin AH müalicəsində differensial seçimi</w:t>
            </w:r>
          </w:p>
        </w:tc>
        <w:tc>
          <w:tcPr>
            <w:tcW w:w="2078" w:type="dxa"/>
          </w:tcPr>
          <w:p w:rsidR="00FE1970" w:rsidRPr="00FE1970" w:rsidRDefault="00FE1970" w:rsidP="007B2DD6">
            <w:pPr>
              <w:rPr>
                <w:lang w:val="az-Latn-AZ"/>
              </w:rPr>
            </w:pPr>
          </w:p>
        </w:tc>
        <w:tc>
          <w:tcPr>
            <w:tcW w:w="722" w:type="dxa"/>
          </w:tcPr>
          <w:p w:rsidR="00FE1970" w:rsidRDefault="00FE1970" w:rsidP="007B2DD6">
            <w:pPr>
              <w:rPr>
                <w:b/>
                <w:sz w:val="28"/>
                <w:szCs w:val="28"/>
                <w:lang w:val="az-Latn-AZ"/>
              </w:rPr>
            </w:pPr>
            <w:r>
              <w:rPr>
                <w:b/>
                <w:sz w:val="28"/>
                <w:szCs w:val="28"/>
                <w:lang w:val="az-Latn-AZ"/>
              </w:rPr>
              <w:t>2</w:t>
            </w:r>
          </w:p>
        </w:tc>
      </w:tr>
      <w:tr w:rsidR="00FE1970" w:rsidTr="007B2DD6">
        <w:tc>
          <w:tcPr>
            <w:tcW w:w="500" w:type="dxa"/>
          </w:tcPr>
          <w:p w:rsidR="00FE1970" w:rsidRDefault="00FE1970" w:rsidP="007B2DD6">
            <w:pPr>
              <w:rPr>
                <w:b/>
                <w:sz w:val="28"/>
                <w:szCs w:val="28"/>
                <w:lang w:val="az-Latn-AZ"/>
              </w:rPr>
            </w:pPr>
            <w:r>
              <w:rPr>
                <w:b/>
                <w:sz w:val="28"/>
                <w:szCs w:val="28"/>
                <w:lang w:val="az-Latn-AZ"/>
              </w:rPr>
              <w:t>5</w:t>
            </w:r>
          </w:p>
        </w:tc>
        <w:tc>
          <w:tcPr>
            <w:tcW w:w="6271" w:type="dxa"/>
          </w:tcPr>
          <w:p w:rsidR="00FE1970" w:rsidRPr="00967057" w:rsidRDefault="00FE1970" w:rsidP="007B2DD6">
            <w:pPr>
              <w:rPr>
                <w:sz w:val="24"/>
                <w:szCs w:val="24"/>
                <w:lang w:val="az-Latn-AZ"/>
              </w:rPr>
            </w:pPr>
            <w:r>
              <w:rPr>
                <w:sz w:val="24"/>
                <w:szCs w:val="24"/>
                <w:lang w:val="az-Latn-AZ"/>
              </w:rPr>
              <w:t>Aritmiyaların farmakoterapiyası: DV-nin kl.farmakologiyası</w:t>
            </w:r>
          </w:p>
        </w:tc>
        <w:tc>
          <w:tcPr>
            <w:tcW w:w="2078" w:type="dxa"/>
          </w:tcPr>
          <w:p w:rsidR="00FE1970" w:rsidRPr="00FE1970" w:rsidRDefault="00FE1970" w:rsidP="007B2DD6">
            <w:pPr>
              <w:rPr>
                <w:lang w:val="az-Latn-AZ"/>
              </w:rPr>
            </w:pPr>
          </w:p>
        </w:tc>
        <w:tc>
          <w:tcPr>
            <w:tcW w:w="722" w:type="dxa"/>
          </w:tcPr>
          <w:p w:rsidR="00FE1970" w:rsidRDefault="00FE1970" w:rsidP="007B2DD6">
            <w:pPr>
              <w:rPr>
                <w:b/>
                <w:sz w:val="28"/>
                <w:szCs w:val="28"/>
                <w:lang w:val="az-Latn-AZ"/>
              </w:rPr>
            </w:pPr>
            <w:r>
              <w:rPr>
                <w:b/>
                <w:sz w:val="28"/>
                <w:szCs w:val="28"/>
                <w:lang w:val="az-Latn-AZ"/>
              </w:rPr>
              <w:t>2</w:t>
            </w:r>
          </w:p>
        </w:tc>
      </w:tr>
      <w:tr w:rsidR="00FE1970" w:rsidTr="007B2DD6">
        <w:tc>
          <w:tcPr>
            <w:tcW w:w="500" w:type="dxa"/>
          </w:tcPr>
          <w:p w:rsidR="00FE1970" w:rsidRDefault="00FE1970" w:rsidP="007B2DD6">
            <w:pPr>
              <w:rPr>
                <w:b/>
                <w:sz w:val="28"/>
                <w:szCs w:val="28"/>
                <w:lang w:val="az-Latn-AZ"/>
              </w:rPr>
            </w:pPr>
            <w:r>
              <w:rPr>
                <w:b/>
                <w:sz w:val="28"/>
                <w:szCs w:val="28"/>
                <w:lang w:val="az-Latn-AZ"/>
              </w:rPr>
              <w:t>6</w:t>
            </w:r>
          </w:p>
        </w:tc>
        <w:tc>
          <w:tcPr>
            <w:tcW w:w="6271" w:type="dxa"/>
          </w:tcPr>
          <w:p w:rsidR="00FE1970" w:rsidRPr="00967057" w:rsidRDefault="00FE1970" w:rsidP="007B2DD6">
            <w:pPr>
              <w:rPr>
                <w:sz w:val="24"/>
                <w:szCs w:val="24"/>
                <w:lang w:val="az-Latn-AZ"/>
              </w:rPr>
            </w:pPr>
            <w:r>
              <w:rPr>
                <w:sz w:val="24"/>
                <w:szCs w:val="24"/>
                <w:lang w:val="az-Latn-AZ"/>
              </w:rPr>
              <w:t>Antiaritmik DV-nin kl.farmakologiyası. Artimiyaların müalicəsində differensial seçim.</w:t>
            </w:r>
          </w:p>
        </w:tc>
        <w:tc>
          <w:tcPr>
            <w:tcW w:w="2078" w:type="dxa"/>
          </w:tcPr>
          <w:p w:rsidR="00FE1970" w:rsidRPr="00FE1970" w:rsidRDefault="00FE1970" w:rsidP="007B2DD6">
            <w:pPr>
              <w:rPr>
                <w:lang w:val="az-Latn-AZ"/>
              </w:rPr>
            </w:pPr>
          </w:p>
        </w:tc>
        <w:tc>
          <w:tcPr>
            <w:tcW w:w="722" w:type="dxa"/>
          </w:tcPr>
          <w:p w:rsidR="00FE1970" w:rsidRDefault="00FE1970" w:rsidP="007B2DD6">
            <w:pPr>
              <w:rPr>
                <w:b/>
                <w:sz w:val="28"/>
                <w:szCs w:val="28"/>
                <w:lang w:val="az-Latn-AZ"/>
              </w:rPr>
            </w:pPr>
            <w:r>
              <w:rPr>
                <w:b/>
                <w:sz w:val="28"/>
                <w:szCs w:val="28"/>
                <w:lang w:val="az-Latn-AZ"/>
              </w:rPr>
              <w:t>2</w:t>
            </w:r>
          </w:p>
        </w:tc>
      </w:tr>
      <w:tr w:rsidR="00FE1970" w:rsidTr="007B2DD6">
        <w:tc>
          <w:tcPr>
            <w:tcW w:w="500" w:type="dxa"/>
          </w:tcPr>
          <w:p w:rsidR="00FE1970" w:rsidRDefault="00FE1970" w:rsidP="007B2DD6">
            <w:pPr>
              <w:rPr>
                <w:b/>
                <w:sz w:val="28"/>
                <w:szCs w:val="28"/>
                <w:lang w:val="az-Latn-AZ"/>
              </w:rPr>
            </w:pPr>
            <w:r>
              <w:rPr>
                <w:b/>
                <w:sz w:val="28"/>
                <w:szCs w:val="28"/>
                <w:lang w:val="az-Latn-AZ"/>
              </w:rPr>
              <w:t>7</w:t>
            </w:r>
          </w:p>
        </w:tc>
        <w:tc>
          <w:tcPr>
            <w:tcW w:w="6271" w:type="dxa"/>
          </w:tcPr>
          <w:p w:rsidR="00FE1970" w:rsidRPr="00967057" w:rsidRDefault="00FE1970" w:rsidP="007B2DD6">
            <w:pPr>
              <w:rPr>
                <w:sz w:val="24"/>
                <w:szCs w:val="24"/>
                <w:lang w:val="az-Latn-AZ"/>
              </w:rPr>
            </w:pPr>
            <w:r>
              <w:rPr>
                <w:sz w:val="24"/>
                <w:szCs w:val="24"/>
                <w:lang w:val="az-Latn-AZ"/>
              </w:rPr>
              <w:t>Ü.Ç. farmakoterapiyası: kardiotonik D.M.</w:t>
            </w:r>
          </w:p>
        </w:tc>
        <w:tc>
          <w:tcPr>
            <w:tcW w:w="2078" w:type="dxa"/>
          </w:tcPr>
          <w:p w:rsidR="00FE1970" w:rsidRPr="00FE1970" w:rsidRDefault="00FE1970" w:rsidP="007B2DD6">
            <w:pPr>
              <w:rPr>
                <w:lang w:val="en-US"/>
              </w:rPr>
            </w:pPr>
          </w:p>
        </w:tc>
        <w:tc>
          <w:tcPr>
            <w:tcW w:w="722" w:type="dxa"/>
          </w:tcPr>
          <w:p w:rsidR="00FE1970" w:rsidRDefault="00FE1970" w:rsidP="007B2DD6">
            <w:pPr>
              <w:rPr>
                <w:b/>
                <w:sz w:val="28"/>
                <w:szCs w:val="28"/>
                <w:lang w:val="az-Latn-AZ"/>
              </w:rPr>
            </w:pPr>
            <w:r>
              <w:rPr>
                <w:b/>
                <w:sz w:val="28"/>
                <w:szCs w:val="28"/>
                <w:lang w:val="az-Latn-AZ"/>
              </w:rPr>
              <w:t>2</w:t>
            </w:r>
          </w:p>
        </w:tc>
      </w:tr>
      <w:tr w:rsidR="00FE1970" w:rsidTr="007B2DD6">
        <w:tc>
          <w:tcPr>
            <w:tcW w:w="500" w:type="dxa"/>
          </w:tcPr>
          <w:p w:rsidR="00FE1970" w:rsidRDefault="00FE1970" w:rsidP="007B2DD6">
            <w:pPr>
              <w:rPr>
                <w:b/>
                <w:sz w:val="28"/>
                <w:szCs w:val="28"/>
                <w:lang w:val="az-Latn-AZ"/>
              </w:rPr>
            </w:pPr>
            <w:r>
              <w:rPr>
                <w:b/>
                <w:sz w:val="28"/>
                <w:szCs w:val="28"/>
                <w:lang w:val="az-Latn-AZ"/>
              </w:rPr>
              <w:t>8</w:t>
            </w:r>
          </w:p>
        </w:tc>
        <w:tc>
          <w:tcPr>
            <w:tcW w:w="6271" w:type="dxa"/>
          </w:tcPr>
          <w:p w:rsidR="00FE1970" w:rsidRPr="001A74EC" w:rsidRDefault="00FE1970" w:rsidP="007B2DD6">
            <w:pPr>
              <w:rPr>
                <w:sz w:val="24"/>
                <w:szCs w:val="24"/>
                <w:lang w:val="az-Latn-AZ"/>
              </w:rPr>
            </w:pPr>
            <w:r>
              <w:rPr>
                <w:sz w:val="24"/>
                <w:szCs w:val="24"/>
                <w:lang w:val="az-Latn-AZ"/>
              </w:rPr>
              <w:t>BOS farmakoterapiyası:Bronxolitik DV-nin kl. farmakologiyası</w:t>
            </w:r>
          </w:p>
        </w:tc>
        <w:tc>
          <w:tcPr>
            <w:tcW w:w="2078" w:type="dxa"/>
          </w:tcPr>
          <w:p w:rsidR="00FE1970" w:rsidRPr="00DC596D" w:rsidRDefault="00FE1970" w:rsidP="007B2DD6">
            <w:pPr>
              <w:rPr>
                <w:lang w:val="az-Latn-AZ"/>
              </w:rPr>
            </w:pPr>
          </w:p>
        </w:tc>
        <w:tc>
          <w:tcPr>
            <w:tcW w:w="722" w:type="dxa"/>
          </w:tcPr>
          <w:p w:rsidR="00FE1970" w:rsidRDefault="00FE1970" w:rsidP="007B2DD6">
            <w:pPr>
              <w:rPr>
                <w:b/>
                <w:sz w:val="28"/>
                <w:szCs w:val="28"/>
                <w:lang w:val="az-Latn-AZ"/>
              </w:rPr>
            </w:pPr>
            <w:r>
              <w:rPr>
                <w:b/>
                <w:sz w:val="28"/>
                <w:szCs w:val="28"/>
                <w:lang w:val="az-Latn-AZ"/>
              </w:rPr>
              <w:t>2</w:t>
            </w:r>
          </w:p>
        </w:tc>
      </w:tr>
      <w:tr w:rsidR="00FE1970" w:rsidTr="007B2DD6">
        <w:tc>
          <w:tcPr>
            <w:tcW w:w="500" w:type="dxa"/>
          </w:tcPr>
          <w:p w:rsidR="00FE1970" w:rsidRDefault="00FE1970" w:rsidP="007B2DD6">
            <w:pPr>
              <w:rPr>
                <w:b/>
                <w:sz w:val="28"/>
                <w:szCs w:val="28"/>
                <w:lang w:val="az-Latn-AZ"/>
              </w:rPr>
            </w:pPr>
            <w:r>
              <w:rPr>
                <w:b/>
                <w:sz w:val="28"/>
                <w:szCs w:val="28"/>
                <w:lang w:val="az-Latn-AZ"/>
              </w:rPr>
              <w:t>9</w:t>
            </w:r>
          </w:p>
        </w:tc>
        <w:tc>
          <w:tcPr>
            <w:tcW w:w="6271" w:type="dxa"/>
          </w:tcPr>
          <w:p w:rsidR="00FE1970" w:rsidRDefault="00FE1970" w:rsidP="007B2DD6">
            <w:pPr>
              <w:rPr>
                <w:b/>
                <w:sz w:val="28"/>
                <w:szCs w:val="28"/>
                <w:lang w:val="az-Latn-AZ"/>
              </w:rPr>
            </w:pPr>
            <w:r>
              <w:rPr>
                <w:sz w:val="24"/>
                <w:szCs w:val="24"/>
                <w:lang w:val="az-Latn-AZ"/>
              </w:rPr>
              <w:t>BOS farmakoterapiyası: İnhalyasyon qlükokortikosteroidlərin kl.farmakologiyası</w:t>
            </w:r>
          </w:p>
        </w:tc>
        <w:tc>
          <w:tcPr>
            <w:tcW w:w="2078" w:type="dxa"/>
          </w:tcPr>
          <w:p w:rsidR="00FE1970" w:rsidRPr="00FE1970" w:rsidRDefault="00FE1970" w:rsidP="007B2DD6">
            <w:pPr>
              <w:rPr>
                <w:lang w:val="az-Latn-AZ"/>
              </w:rPr>
            </w:pPr>
          </w:p>
        </w:tc>
        <w:tc>
          <w:tcPr>
            <w:tcW w:w="722" w:type="dxa"/>
          </w:tcPr>
          <w:p w:rsidR="00FE1970" w:rsidRDefault="00FE1970" w:rsidP="007B2DD6">
            <w:pPr>
              <w:rPr>
                <w:b/>
                <w:sz w:val="28"/>
                <w:szCs w:val="28"/>
                <w:lang w:val="az-Latn-AZ"/>
              </w:rPr>
            </w:pPr>
            <w:r>
              <w:rPr>
                <w:b/>
                <w:sz w:val="28"/>
                <w:szCs w:val="28"/>
                <w:lang w:val="az-Latn-AZ"/>
              </w:rPr>
              <w:t>2</w:t>
            </w:r>
          </w:p>
        </w:tc>
      </w:tr>
      <w:tr w:rsidR="00FE1970" w:rsidTr="007B2DD6">
        <w:tc>
          <w:tcPr>
            <w:tcW w:w="500" w:type="dxa"/>
          </w:tcPr>
          <w:p w:rsidR="00FE1970" w:rsidRDefault="00FE1970" w:rsidP="007B2DD6">
            <w:pPr>
              <w:rPr>
                <w:b/>
                <w:sz w:val="28"/>
                <w:szCs w:val="28"/>
                <w:lang w:val="az-Latn-AZ"/>
              </w:rPr>
            </w:pPr>
            <w:r>
              <w:rPr>
                <w:b/>
                <w:sz w:val="28"/>
                <w:szCs w:val="28"/>
                <w:lang w:val="az-Latn-AZ"/>
              </w:rPr>
              <w:t>10</w:t>
            </w:r>
          </w:p>
        </w:tc>
        <w:tc>
          <w:tcPr>
            <w:tcW w:w="6271" w:type="dxa"/>
          </w:tcPr>
          <w:p w:rsidR="00FE1970" w:rsidRPr="00DC596D" w:rsidRDefault="00FE1970" w:rsidP="007B2DD6">
            <w:pPr>
              <w:rPr>
                <w:sz w:val="24"/>
                <w:szCs w:val="24"/>
                <w:lang w:val="az-Latn-AZ"/>
              </w:rPr>
            </w:pPr>
            <w:r>
              <w:rPr>
                <w:sz w:val="24"/>
                <w:szCs w:val="24"/>
                <w:lang w:val="az-Latn-AZ"/>
              </w:rPr>
              <w:t xml:space="preserve">İltihabəleyhinə DV-i:Qeyri-steroid DV-nin kl. farmakologiyası </w:t>
            </w:r>
          </w:p>
        </w:tc>
        <w:tc>
          <w:tcPr>
            <w:tcW w:w="2078" w:type="dxa"/>
          </w:tcPr>
          <w:p w:rsidR="00FE1970" w:rsidRPr="00DC596D" w:rsidRDefault="00FE1970" w:rsidP="007B2DD6">
            <w:pPr>
              <w:rPr>
                <w:lang w:val="az-Latn-AZ"/>
              </w:rPr>
            </w:pPr>
          </w:p>
        </w:tc>
        <w:tc>
          <w:tcPr>
            <w:tcW w:w="722" w:type="dxa"/>
          </w:tcPr>
          <w:p w:rsidR="00FE1970" w:rsidRDefault="00FE1970" w:rsidP="007B2DD6">
            <w:pPr>
              <w:rPr>
                <w:b/>
                <w:sz w:val="28"/>
                <w:szCs w:val="28"/>
                <w:lang w:val="az-Latn-AZ"/>
              </w:rPr>
            </w:pPr>
            <w:r>
              <w:rPr>
                <w:b/>
                <w:sz w:val="28"/>
                <w:szCs w:val="28"/>
                <w:lang w:val="az-Latn-AZ"/>
              </w:rPr>
              <w:t>2</w:t>
            </w:r>
          </w:p>
        </w:tc>
      </w:tr>
      <w:tr w:rsidR="00FE1970" w:rsidTr="007B2DD6">
        <w:tc>
          <w:tcPr>
            <w:tcW w:w="500" w:type="dxa"/>
          </w:tcPr>
          <w:p w:rsidR="00FE1970" w:rsidRDefault="00FE1970" w:rsidP="007B2DD6">
            <w:pPr>
              <w:rPr>
                <w:b/>
                <w:sz w:val="28"/>
                <w:szCs w:val="28"/>
                <w:lang w:val="az-Latn-AZ"/>
              </w:rPr>
            </w:pPr>
            <w:r>
              <w:rPr>
                <w:b/>
                <w:sz w:val="28"/>
                <w:szCs w:val="28"/>
                <w:lang w:val="az-Latn-AZ"/>
              </w:rPr>
              <w:t>11</w:t>
            </w:r>
          </w:p>
        </w:tc>
        <w:tc>
          <w:tcPr>
            <w:tcW w:w="6271" w:type="dxa"/>
          </w:tcPr>
          <w:p w:rsidR="00FE1970" w:rsidRPr="00DC596D" w:rsidRDefault="00FE1970" w:rsidP="007B2DD6">
            <w:pPr>
              <w:rPr>
                <w:sz w:val="24"/>
                <w:szCs w:val="24"/>
                <w:lang w:val="az-Latn-AZ"/>
              </w:rPr>
            </w:pPr>
            <w:r>
              <w:rPr>
                <w:sz w:val="24"/>
                <w:szCs w:val="24"/>
                <w:lang w:val="az-Latn-AZ"/>
              </w:rPr>
              <w:t xml:space="preserve">İltihabəleyhinə DV-i: Steroid DV-nin kl. farmakologiyası </w:t>
            </w:r>
          </w:p>
        </w:tc>
        <w:tc>
          <w:tcPr>
            <w:tcW w:w="2078" w:type="dxa"/>
          </w:tcPr>
          <w:p w:rsidR="00FE1970" w:rsidRPr="00DC596D" w:rsidRDefault="00FE1970" w:rsidP="007B2DD6">
            <w:pPr>
              <w:rPr>
                <w:lang w:val="az-Latn-AZ"/>
              </w:rPr>
            </w:pPr>
          </w:p>
        </w:tc>
        <w:tc>
          <w:tcPr>
            <w:tcW w:w="722" w:type="dxa"/>
          </w:tcPr>
          <w:p w:rsidR="00FE1970" w:rsidRDefault="00FE1970" w:rsidP="007B2DD6">
            <w:pPr>
              <w:rPr>
                <w:b/>
                <w:sz w:val="28"/>
                <w:szCs w:val="28"/>
                <w:lang w:val="az-Latn-AZ"/>
              </w:rPr>
            </w:pPr>
            <w:r>
              <w:rPr>
                <w:b/>
                <w:sz w:val="28"/>
                <w:szCs w:val="28"/>
                <w:lang w:val="az-Latn-AZ"/>
              </w:rPr>
              <w:t>2</w:t>
            </w:r>
          </w:p>
        </w:tc>
      </w:tr>
      <w:tr w:rsidR="00FE1970" w:rsidTr="007B2DD6">
        <w:tc>
          <w:tcPr>
            <w:tcW w:w="500" w:type="dxa"/>
          </w:tcPr>
          <w:p w:rsidR="00FE1970" w:rsidRDefault="00FE1970" w:rsidP="007B2DD6">
            <w:pPr>
              <w:rPr>
                <w:b/>
                <w:sz w:val="28"/>
                <w:szCs w:val="28"/>
                <w:lang w:val="az-Latn-AZ"/>
              </w:rPr>
            </w:pPr>
            <w:r>
              <w:rPr>
                <w:b/>
                <w:sz w:val="28"/>
                <w:szCs w:val="28"/>
                <w:lang w:val="az-Latn-AZ"/>
              </w:rPr>
              <w:t>12</w:t>
            </w:r>
          </w:p>
        </w:tc>
        <w:tc>
          <w:tcPr>
            <w:tcW w:w="6271" w:type="dxa"/>
          </w:tcPr>
          <w:p w:rsidR="00FE1970" w:rsidRPr="001A74EC" w:rsidRDefault="00FE1970" w:rsidP="007B2DD6">
            <w:pPr>
              <w:rPr>
                <w:sz w:val="24"/>
                <w:szCs w:val="24"/>
                <w:lang w:val="az-Latn-AZ"/>
              </w:rPr>
            </w:pPr>
            <w:r>
              <w:rPr>
                <w:sz w:val="24"/>
                <w:szCs w:val="24"/>
                <w:lang w:val="az-Latn-AZ"/>
              </w:rPr>
              <w:t>Antibakterial D.M.-nin kl.farmakologiyası</w:t>
            </w:r>
          </w:p>
        </w:tc>
        <w:tc>
          <w:tcPr>
            <w:tcW w:w="2078" w:type="dxa"/>
          </w:tcPr>
          <w:p w:rsidR="00FE1970" w:rsidRPr="00DC596D" w:rsidRDefault="00FE1970" w:rsidP="007B2DD6">
            <w:pPr>
              <w:rPr>
                <w:lang w:val="az-Latn-AZ"/>
              </w:rPr>
            </w:pPr>
          </w:p>
        </w:tc>
        <w:tc>
          <w:tcPr>
            <w:tcW w:w="722" w:type="dxa"/>
          </w:tcPr>
          <w:p w:rsidR="00FE1970" w:rsidRDefault="00FE1970" w:rsidP="007B2DD6">
            <w:pPr>
              <w:rPr>
                <w:b/>
                <w:sz w:val="28"/>
                <w:szCs w:val="28"/>
                <w:lang w:val="az-Latn-AZ"/>
              </w:rPr>
            </w:pPr>
            <w:r>
              <w:rPr>
                <w:b/>
                <w:sz w:val="28"/>
                <w:szCs w:val="28"/>
                <w:lang w:val="az-Latn-AZ"/>
              </w:rPr>
              <w:t>2</w:t>
            </w:r>
          </w:p>
        </w:tc>
      </w:tr>
      <w:tr w:rsidR="00FE1970" w:rsidTr="007B2DD6">
        <w:tc>
          <w:tcPr>
            <w:tcW w:w="500" w:type="dxa"/>
          </w:tcPr>
          <w:p w:rsidR="00FE1970" w:rsidRDefault="00FE1970" w:rsidP="007B2DD6">
            <w:pPr>
              <w:rPr>
                <w:b/>
                <w:sz w:val="28"/>
                <w:szCs w:val="28"/>
                <w:lang w:val="az-Latn-AZ"/>
              </w:rPr>
            </w:pPr>
            <w:r>
              <w:rPr>
                <w:b/>
                <w:sz w:val="28"/>
                <w:szCs w:val="28"/>
                <w:lang w:val="az-Latn-AZ"/>
              </w:rPr>
              <w:t>13</w:t>
            </w:r>
          </w:p>
        </w:tc>
        <w:tc>
          <w:tcPr>
            <w:tcW w:w="6271" w:type="dxa"/>
          </w:tcPr>
          <w:p w:rsidR="00FE1970" w:rsidRPr="001A74EC" w:rsidRDefault="00FE1970" w:rsidP="007B2DD6">
            <w:pPr>
              <w:rPr>
                <w:sz w:val="24"/>
                <w:szCs w:val="24"/>
                <w:lang w:val="az-Latn-AZ"/>
              </w:rPr>
            </w:pPr>
            <w:r>
              <w:rPr>
                <w:sz w:val="24"/>
                <w:szCs w:val="24"/>
                <w:lang w:val="az-Latn-AZ"/>
              </w:rPr>
              <w:t>Antimikrob  D.M.-nin kl.farmakologiyası</w:t>
            </w:r>
          </w:p>
        </w:tc>
        <w:tc>
          <w:tcPr>
            <w:tcW w:w="2078" w:type="dxa"/>
          </w:tcPr>
          <w:p w:rsidR="00FE1970" w:rsidRPr="00FE1970" w:rsidRDefault="00FE1970" w:rsidP="007B2DD6">
            <w:pPr>
              <w:rPr>
                <w:lang w:val="en-US"/>
              </w:rPr>
            </w:pPr>
          </w:p>
        </w:tc>
        <w:tc>
          <w:tcPr>
            <w:tcW w:w="722" w:type="dxa"/>
          </w:tcPr>
          <w:p w:rsidR="00FE1970" w:rsidRDefault="00FE1970" w:rsidP="007B2DD6">
            <w:pPr>
              <w:rPr>
                <w:b/>
                <w:sz w:val="28"/>
                <w:szCs w:val="28"/>
                <w:lang w:val="az-Latn-AZ"/>
              </w:rPr>
            </w:pPr>
            <w:r>
              <w:rPr>
                <w:b/>
                <w:sz w:val="28"/>
                <w:szCs w:val="28"/>
                <w:lang w:val="az-Latn-AZ"/>
              </w:rPr>
              <w:t>2</w:t>
            </w:r>
          </w:p>
        </w:tc>
      </w:tr>
      <w:tr w:rsidR="00FE1970" w:rsidTr="007B2DD6">
        <w:tc>
          <w:tcPr>
            <w:tcW w:w="500" w:type="dxa"/>
          </w:tcPr>
          <w:p w:rsidR="00FE1970" w:rsidRDefault="00FE1970" w:rsidP="007B2DD6">
            <w:pPr>
              <w:rPr>
                <w:b/>
                <w:sz w:val="28"/>
                <w:szCs w:val="28"/>
                <w:lang w:val="az-Latn-AZ"/>
              </w:rPr>
            </w:pPr>
            <w:r>
              <w:rPr>
                <w:b/>
                <w:sz w:val="28"/>
                <w:szCs w:val="28"/>
                <w:lang w:val="az-Latn-AZ"/>
              </w:rPr>
              <w:t>14</w:t>
            </w:r>
          </w:p>
        </w:tc>
        <w:tc>
          <w:tcPr>
            <w:tcW w:w="6271" w:type="dxa"/>
          </w:tcPr>
          <w:p w:rsidR="00FE1970" w:rsidRPr="00DC596D" w:rsidRDefault="00FE1970" w:rsidP="007B2DD6">
            <w:pPr>
              <w:rPr>
                <w:sz w:val="24"/>
                <w:szCs w:val="24"/>
                <w:lang w:val="az-Latn-AZ"/>
              </w:rPr>
            </w:pPr>
            <w:r>
              <w:rPr>
                <w:sz w:val="24"/>
                <w:szCs w:val="24"/>
                <w:lang w:val="az-Latn-AZ"/>
              </w:rPr>
              <w:t>MBT xəstəliklərinin farmakoterapiyası:Xoranın müalicəsində istifadə olunan DV-nin kl. farmakologiyası</w:t>
            </w:r>
          </w:p>
        </w:tc>
        <w:tc>
          <w:tcPr>
            <w:tcW w:w="2078" w:type="dxa"/>
          </w:tcPr>
          <w:p w:rsidR="00FE1970" w:rsidRPr="00DC596D" w:rsidRDefault="00FE1970" w:rsidP="007B2DD6">
            <w:pPr>
              <w:rPr>
                <w:lang w:val="az-Latn-AZ"/>
              </w:rPr>
            </w:pPr>
          </w:p>
        </w:tc>
        <w:tc>
          <w:tcPr>
            <w:tcW w:w="722" w:type="dxa"/>
          </w:tcPr>
          <w:p w:rsidR="00FE1970" w:rsidRDefault="00FE1970" w:rsidP="007B2DD6">
            <w:pPr>
              <w:rPr>
                <w:b/>
                <w:sz w:val="28"/>
                <w:szCs w:val="28"/>
                <w:lang w:val="az-Latn-AZ"/>
              </w:rPr>
            </w:pPr>
            <w:r>
              <w:rPr>
                <w:b/>
                <w:sz w:val="28"/>
                <w:szCs w:val="28"/>
                <w:lang w:val="az-Latn-AZ"/>
              </w:rPr>
              <w:t>2</w:t>
            </w:r>
          </w:p>
        </w:tc>
      </w:tr>
      <w:tr w:rsidR="00FE1970" w:rsidTr="007B2DD6">
        <w:tc>
          <w:tcPr>
            <w:tcW w:w="500" w:type="dxa"/>
          </w:tcPr>
          <w:p w:rsidR="00FE1970" w:rsidRDefault="00FE1970" w:rsidP="007B2DD6">
            <w:pPr>
              <w:rPr>
                <w:b/>
                <w:sz w:val="28"/>
                <w:szCs w:val="28"/>
                <w:lang w:val="az-Latn-AZ"/>
              </w:rPr>
            </w:pPr>
            <w:r>
              <w:rPr>
                <w:b/>
                <w:sz w:val="28"/>
                <w:szCs w:val="28"/>
                <w:lang w:val="az-Latn-AZ"/>
              </w:rPr>
              <w:t>15</w:t>
            </w:r>
          </w:p>
        </w:tc>
        <w:tc>
          <w:tcPr>
            <w:tcW w:w="6271" w:type="dxa"/>
          </w:tcPr>
          <w:p w:rsidR="00FE1970" w:rsidRPr="00DC596D" w:rsidRDefault="00FE1970" w:rsidP="007B2DD6">
            <w:pPr>
              <w:rPr>
                <w:sz w:val="24"/>
                <w:szCs w:val="24"/>
                <w:lang w:val="az-Latn-AZ"/>
              </w:rPr>
            </w:pPr>
            <w:r>
              <w:rPr>
                <w:sz w:val="24"/>
                <w:szCs w:val="24"/>
                <w:lang w:val="az-Latn-AZ"/>
              </w:rPr>
              <w:t>MBT xəstəliklərinin farmakoterapiyası:Ödqövucu  və hepatoprotektorların kl. farmakologiyası</w:t>
            </w:r>
          </w:p>
        </w:tc>
        <w:tc>
          <w:tcPr>
            <w:tcW w:w="2078" w:type="dxa"/>
          </w:tcPr>
          <w:p w:rsidR="00FE1970" w:rsidRPr="00DC596D" w:rsidRDefault="00FE1970" w:rsidP="007B2DD6">
            <w:pPr>
              <w:rPr>
                <w:lang w:val="az-Latn-AZ"/>
              </w:rPr>
            </w:pPr>
          </w:p>
        </w:tc>
        <w:tc>
          <w:tcPr>
            <w:tcW w:w="722" w:type="dxa"/>
          </w:tcPr>
          <w:p w:rsidR="00FE1970" w:rsidRDefault="00FE1970" w:rsidP="007B2DD6">
            <w:pPr>
              <w:rPr>
                <w:b/>
                <w:sz w:val="28"/>
                <w:szCs w:val="28"/>
                <w:lang w:val="az-Latn-AZ"/>
              </w:rPr>
            </w:pPr>
            <w:r>
              <w:rPr>
                <w:b/>
                <w:sz w:val="28"/>
                <w:szCs w:val="28"/>
                <w:lang w:val="az-Latn-AZ"/>
              </w:rPr>
              <w:t>2</w:t>
            </w:r>
          </w:p>
        </w:tc>
      </w:tr>
      <w:tr w:rsidR="00FE1970" w:rsidTr="007B2DD6">
        <w:tc>
          <w:tcPr>
            <w:tcW w:w="500" w:type="dxa"/>
          </w:tcPr>
          <w:p w:rsidR="00FE1970" w:rsidRDefault="00FE1970" w:rsidP="007B2DD6">
            <w:pPr>
              <w:rPr>
                <w:b/>
                <w:sz w:val="28"/>
                <w:szCs w:val="28"/>
                <w:lang w:val="az-Latn-AZ"/>
              </w:rPr>
            </w:pPr>
            <w:r>
              <w:rPr>
                <w:b/>
                <w:sz w:val="28"/>
                <w:szCs w:val="28"/>
                <w:lang w:val="az-Latn-AZ"/>
              </w:rPr>
              <w:t>16</w:t>
            </w:r>
          </w:p>
        </w:tc>
        <w:tc>
          <w:tcPr>
            <w:tcW w:w="6271" w:type="dxa"/>
          </w:tcPr>
          <w:p w:rsidR="00FE1970" w:rsidRPr="001A74EC" w:rsidRDefault="00FE1970" w:rsidP="007B2DD6">
            <w:pPr>
              <w:rPr>
                <w:sz w:val="24"/>
                <w:szCs w:val="24"/>
                <w:lang w:val="az-Latn-AZ"/>
              </w:rPr>
            </w:pPr>
            <w:r w:rsidRPr="001A74EC">
              <w:rPr>
                <w:sz w:val="24"/>
                <w:szCs w:val="24"/>
                <w:lang w:val="az-Latn-AZ"/>
              </w:rPr>
              <w:t>Şəkərli diabetin farmakoterapiyası</w:t>
            </w:r>
          </w:p>
        </w:tc>
        <w:tc>
          <w:tcPr>
            <w:tcW w:w="2078" w:type="dxa"/>
          </w:tcPr>
          <w:p w:rsidR="00FE1970" w:rsidRPr="00DC596D" w:rsidRDefault="00FE1970" w:rsidP="007B2DD6">
            <w:pPr>
              <w:rPr>
                <w:lang w:val="az-Latn-AZ"/>
              </w:rPr>
            </w:pPr>
          </w:p>
        </w:tc>
        <w:tc>
          <w:tcPr>
            <w:tcW w:w="722" w:type="dxa"/>
          </w:tcPr>
          <w:p w:rsidR="00FE1970" w:rsidRDefault="00FE1970" w:rsidP="007B2DD6">
            <w:pPr>
              <w:rPr>
                <w:b/>
                <w:sz w:val="28"/>
                <w:szCs w:val="28"/>
                <w:lang w:val="az-Latn-AZ"/>
              </w:rPr>
            </w:pPr>
            <w:r>
              <w:rPr>
                <w:b/>
                <w:sz w:val="28"/>
                <w:szCs w:val="28"/>
                <w:lang w:val="az-Latn-AZ"/>
              </w:rPr>
              <w:t>2</w:t>
            </w:r>
          </w:p>
        </w:tc>
      </w:tr>
      <w:tr w:rsidR="00FE1970" w:rsidRPr="00FA6326" w:rsidTr="007B2DD6">
        <w:tc>
          <w:tcPr>
            <w:tcW w:w="500" w:type="dxa"/>
          </w:tcPr>
          <w:p w:rsidR="00FE1970" w:rsidRDefault="00FE1970" w:rsidP="007B2DD6">
            <w:pPr>
              <w:rPr>
                <w:b/>
                <w:sz w:val="28"/>
                <w:szCs w:val="28"/>
                <w:lang w:val="az-Latn-AZ"/>
              </w:rPr>
            </w:pPr>
            <w:r>
              <w:rPr>
                <w:b/>
                <w:sz w:val="28"/>
                <w:szCs w:val="28"/>
                <w:lang w:val="az-Latn-AZ"/>
              </w:rPr>
              <w:t>17</w:t>
            </w:r>
          </w:p>
        </w:tc>
        <w:tc>
          <w:tcPr>
            <w:tcW w:w="6271" w:type="dxa"/>
          </w:tcPr>
          <w:p w:rsidR="00FE1970" w:rsidRPr="001A74EC" w:rsidRDefault="00FE1970" w:rsidP="007B2DD6">
            <w:pPr>
              <w:rPr>
                <w:sz w:val="24"/>
                <w:szCs w:val="24"/>
                <w:lang w:val="az-Latn-AZ"/>
              </w:rPr>
            </w:pPr>
            <w:r>
              <w:rPr>
                <w:sz w:val="24"/>
                <w:szCs w:val="24"/>
                <w:lang w:val="az-Latn-AZ"/>
              </w:rPr>
              <w:t>Psixotrop DV-nin kl.farmakologiyası</w:t>
            </w:r>
          </w:p>
        </w:tc>
        <w:tc>
          <w:tcPr>
            <w:tcW w:w="2078" w:type="dxa"/>
          </w:tcPr>
          <w:p w:rsidR="00FE1970" w:rsidRPr="00FA6326" w:rsidRDefault="00FE1970" w:rsidP="007B2DD6">
            <w:pPr>
              <w:rPr>
                <w:lang w:val="az-Latn-AZ"/>
              </w:rPr>
            </w:pPr>
          </w:p>
        </w:tc>
        <w:tc>
          <w:tcPr>
            <w:tcW w:w="722" w:type="dxa"/>
          </w:tcPr>
          <w:p w:rsidR="00FE1970" w:rsidRDefault="00FE1970" w:rsidP="007B2DD6">
            <w:pPr>
              <w:rPr>
                <w:b/>
                <w:sz w:val="28"/>
                <w:szCs w:val="28"/>
                <w:lang w:val="az-Latn-AZ"/>
              </w:rPr>
            </w:pPr>
            <w:r>
              <w:rPr>
                <w:b/>
                <w:sz w:val="28"/>
                <w:szCs w:val="28"/>
                <w:lang w:val="az-Latn-AZ"/>
              </w:rPr>
              <w:t>2</w:t>
            </w:r>
          </w:p>
        </w:tc>
      </w:tr>
      <w:tr w:rsidR="00FE1970" w:rsidRPr="00FA6326" w:rsidTr="007B2DD6">
        <w:tc>
          <w:tcPr>
            <w:tcW w:w="500" w:type="dxa"/>
          </w:tcPr>
          <w:p w:rsidR="00FE1970" w:rsidRDefault="00FE1970" w:rsidP="007B2DD6">
            <w:pPr>
              <w:rPr>
                <w:b/>
                <w:sz w:val="28"/>
                <w:szCs w:val="28"/>
                <w:lang w:val="az-Latn-AZ"/>
              </w:rPr>
            </w:pPr>
            <w:r>
              <w:rPr>
                <w:b/>
                <w:sz w:val="28"/>
                <w:szCs w:val="28"/>
                <w:lang w:val="az-Latn-AZ"/>
              </w:rPr>
              <w:t>18</w:t>
            </w:r>
          </w:p>
        </w:tc>
        <w:tc>
          <w:tcPr>
            <w:tcW w:w="6271" w:type="dxa"/>
          </w:tcPr>
          <w:p w:rsidR="00FE1970" w:rsidRDefault="00FE1970" w:rsidP="007B2DD6">
            <w:pPr>
              <w:rPr>
                <w:sz w:val="24"/>
                <w:szCs w:val="24"/>
                <w:lang w:val="az-Latn-AZ"/>
              </w:rPr>
            </w:pPr>
            <w:r>
              <w:rPr>
                <w:sz w:val="24"/>
                <w:szCs w:val="24"/>
                <w:lang w:val="az-Latn-AZ"/>
              </w:rPr>
              <w:t>Yekun dərs</w:t>
            </w:r>
          </w:p>
        </w:tc>
        <w:tc>
          <w:tcPr>
            <w:tcW w:w="2078" w:type="dxa"/>
          </w:tcPr>
          <w:p w:rsidR="00FE1970" w:rsidRPr="00911886" w:rsidRDefault="00FE1970" w:rsidP="007B2DD6">
            <w:pPr>
              <w:rPr>
                <w:sz w:val="24"/>
                <w:szCs w:val="24"/>
                <w:lang w:val="az-Latn-AZ"/>
              </w:rPr>
            </w:pPr>
          </w:p>
        </w:tc>
        <w:tc>
          <w:tcPr>
            <w:tcW w:w="722" w:type="dxa"/>
          </w:tcPr>
          <w:p w:rsidR="00FE1970" w:rsidRDefault="00FE1970" w:rsidP="007B2DD6">
            <w:pPr>
              <w:rPr>
                <w:b/>
                <w:sz w:val="28"/>
                <w:szCs w:val="28"/>
                <w:lang w:val="az-Latn-AZ"/>
              </w:rPr>
            </w:pPr>
            <w:r>
              <w:rPr>
                <w:b/>
                <w:sz w:val="28"/>
                <w:szCs w:val="28"/>
                <w:lang w:val="az-Latn-AZ"/>
              </w:rPr>
              <w:t>1</w:t>
            </w:r>
          </w:p>
        </w:tc>
      </w:tr>
    </w:tbl>
    <w:p w:rsidR="00FE1970" w:rsidRDefault="00FE1970" w:rsidP="00FE1970">
      <w:pPr>
        <w:rPr>
          <w:b/>
          <w:sz w:val="28"/>
          <w:szCs w:val="28"/>
          <w:lang w:val="az-Latn-AZ"/>
        </w:rPr>
      </w:pPr>
      <w:r>
        <w:rPr>
          <w:b/>
          <w:sz w:val="28"/>
          <w:szCs w:val="28"/>
          <w:lang w:val="az-Latn-AZ"/>
        </w:rPr>
        <w:t xml:space="preserve">  </w:t>
      </w:r>
    </w:p>
    <w:p w:rsidR="007B2DD6" w:rsidRDefault="007B2DD6" w:rsidP="007B2DD6">
      <w:pPr>
        <w:rPr>
          <w:b/>
          <w:sz w:val="32"/>
          <w:szCs w:val="32"/>
          <w:lang w:val="az-Latn-AZ"/>
        </w:rPr>
      </w:pPr>
      <w:r>
        <w:rPr>
          <w:b/>
          <w:sz w:val="32"/>
          <w:szCs w:val="32"/>
          <w:lang w:val="az-Latn-AZ"/>
        </w:rPr>
        <w:t xml:space="preserve">                                                                                   Cəmi:35 saat</w:t>
      </w:r>
    </w:p>
    <w:p w:rsidR="007B2DD6" w:rsidRDefault="007B2DD6" w:rsidP="007B2DD6">
      <w:pPr>
        <w:rPr>
          <w:b/>
          <w:sz w:val="32"/>
          <w:szCs w:val="32"/>
          <w:lang w:val="az-Latn-AZ"/>
        </w:rPr>
      </w:pPr>
      <w:r>
        <w:rPr>
          <w:b/>
          <w:sz w:val="32"/>
          <w:szCs w:val="32"/>
          <w:lang w:val="az-Latn-AZ"/>
        </w:rPr>
        <w:t xml:space="preserve">          </w:t>
      </w:r>
    </w:p>
    <w:p w:rsidR="007B2DD6" w:rsidRDefault="007B2DD6" w:rsidP="007B2DD6">
      <w:pPr>
        <w:rPr>
          <w:b/>
          <w:sz w:val="32"/>
          <w:szCs w:val="32"/>
          <w:lang w:val="az-Latn-AZ"/>
        </w:rPr>
      </w:pPr>
    </w:p>
    <w:p w:rsidR="007B2DD6" w:rsidRDefault="007B2DD6" w:rsidP="007B2DD6">
      <w:pPr>
        <w:rPr>
          <w:b/>
          <w:sz w:val="32"/>
          <w:szCs w:val="32"/>
          <w:lang w:val="az-Latn-AZ"/>
        </w:rPr>
      </w:pPr>
    </w:p>
    <w:p w:rsidR="007B2DD6" w:rsidRDefault="007B2DD6" w:rsidP="007B2DD6">
      <w:pPr>
        <w:rPr>
          <w:b/>
          <w:sz w:val="32"/>
          <w:szCs w:val="32"/>
          <w:lang w:val="az-Latn-AZ"/>
        </w:rPr>
      </w:pPr>
      <w:r>
        <w:rPr>
          <w:b/>
          <w:sz w:val="32"/>
          <w:szCs w:val="32"/>
          <w:lang w:val="az-Latn-AZ"/>
        </w:rPr>
        <w:lastRenderedPageBreak/>
        <w:t xml:space="preserve">             </w:t>
      </w:r>
      <w:r w:rsidRPr="00F551CF">
        <w:rPr>
          <w:b/>
          <w:sz w:val="32"/>
          <w:szCs w:val="32"/>
          <w:lang w:val="az-Latn-AZ"/>
        </w:rPr>
        <w:t xml:space="preserve">Kliniki Farmakologiya fənni üzrə </w:t>
      </w:r>
      <w:r>
        <w:rPr>
          <w:b/>
          <w:sz w:val="32"/>
          <w:szCs w:val="32"/>
          <w:lang w:val="az-Latn-AZ"/>
        </w:rPr>
        <w:t>stomatologiya</w:t>
      </w:r>
    </w:p>
    <w:p w:rsidR="007B2DD6" w:rsidRDefault="007B2DD6" w:rsidP="007B2DD6">
      <w:pPr>
        <w:rPr>
          <w:b/>
          <w:sz w:val="32"/>
          <w:szCs w:val="32"/>
          <w:lang w:val="az-Latn-AZ"/>
        </w:rPr>
      </w:pPr>
      <w:r>
        <w:rPr>
          <w:b/>
          <w:sz w:val="32"/>
          <w:szCs w:val="32"/>
          <w:lang w:val="az-Latn-AZ"/>
        </w:rPr>
        <w:t xml:space="preserve">                </w:t>
      </w:r>
      <w:r w:rsidRPr="00F551CF">
        <w:rPr>
          <w:b/>
          <w:sz w:val="32"/>
          <w:szCs w:val="32"/>
          <w:lang w:val="az-Latn-AZ"/>
        </w:rPr>
        <w:t xml:space="preserve">fakültəsinin V kurs tələbələri üçün  </w:t>
      </w:r>
      <w:r>
        <w:rPr>
          <w:b/>
          <w:sz w:val="32"/>
          <w:szCs w:val="32"/>
          <w:lang w:val="az-Latn-AZ"/>
        </w:rPr>
        <w:t xml:space="preserve">praktiki </w:t>
      </w:r>
    </w:p>
    <w:p w:rsidR="007B2DD6" w:rsidRPr="00F551CF" w:rsidRDefault="007B2DD6" w:rsidP="007B2DD6">
      <w:pPr>
        <w:rPr>
          <w:b/>
          <w:sz w:val="32"/>
          <w:szCs w:val="32"/>
          <w:lang w:val="az-Latn-AZ"/>
        </w:rPr>
      </w:pPr>
      <w:r>
        <w:rPr>
          <w:b/>
          <w:sz w:val="32"/>
          <w:szCs w:val="32"/>
          <w:lang w:val="az-Latn-AZ"/>
        </w:rPr>
        <w:t xml:space="preserve">                       məşğələlərin </w:t>
      </w:r>
      <w:r w:rsidRPr="00F551CF">
        <w:rPr>
          <w:b/>
          <w:sz w:val="32"/>
          <w:szCs w:val="32"/>
          <w:lang w:val="az-Latn-AZ"/>
        </w:rPr>
        <w:t xml:space="preserve">təqvim </w:t>
      </w:r>
      <w:r>
        <w:rPr>
          <w:b/>
          <w:sz w:val="32"/>
          <w:szCs w:val="32"/>
          <w:lang w:val="az-Latn-AZ"/>
        </w:rPr>
        <w:t xml:space="preserve"> </w:t>
      </w:r>
      <w:r w:rsidRPr="00F551CF">
        <w:rPr>
          <w:b/>
          <w:sz w:val="32"/>
          <w:szCs w:val="32"/>
          <w:lang w:val="az-Latn-AZ"/>
        </w:rPr>
        <w:t>mövzu planı</w:t>
      </w:r>
    </w:p>
    <w:p w:rsidR="007B2DD6" w:rsidRDefault="007B2DD6" w:rsidP="007B2DD6">
      <w:pPr>
        <w:rPr>
          <w:b/>
          <w:sz w:val="28"/>
          <w:szCs w:val="28"/>
          <w:lang w:val="az-Latn-AZ"/>
        </w:rPr>
      </w:pPr>
      <w:r w:rsidRPr="00174359">
        <w:rPr>
          <w:b/>
          <w:sz w:val="28"/>
          <w:szCs w:val="28"/>
          <w:lang w:val="az-Latn-AZ"/>
        </w:rPr>
        <w:t xml:space="preserve">             </w:t>
      </w:r>
      <w:r>
        <w:rPr>
          <w:b/>
          <w:sz w:val="28"/>
          <w:szCs w:val="28"/>
          <w:lang w:val="az-Latn-AZ"/>
        </w:rPr>
        <w:t xml:space="preserve">           </w:t>
      </w:r>
      <w:r w:rsidRPr="00174359">
        <w:rPr>
          <w:b/>
          <w:sz w:val="28"/>
          <w:szCs w:val="28"/>
          <w:lang w:val="az-Latn-AZ"/>
        </w:rPr>
        <w:t xml:space="preserve"> ( payız –yaz semetri</w:t>
      </w:r>
      <w:r w:rsidR="002838C5">
        <w:rPr>
          <w:b/>
          <w:sz w:val="28"/>
          <w:szCs w:val="28"/>
          <w:lang w:val="az-Latn-AZ"/>
        </w:rPr>
        <w:t xml:space="preserve">   2021-2022</w:t>
      </w:r>
      <w:r>
        <w:rPr>
          <w:b/>
          <w:sz w:val="28"/>
          <w:szCs w:val="28"/>
          <w:lang w:val="az-Latn-AZ"/>
        </w:rPr>
        <w:t xml:space="preserve"> </w:t>
      </w:r>
      <w:r w:rsidRPr="00174359">
        <w:rPr>
          <w:b/>
          <w:sz w:val="28"/>
          <w:szCs w:val="28"/>
          <w:lang w:val="az-Latn-AZ"/>
        </w:rPr>
        <w:t xml:space="preserve">)      </w:t>
      </w:r>
    </w:p>
    <w:tbl>
      <w:tblPr>
        <w:tblStyle w:val="TableGrid"/>
        <w:tblW w:w="0" w:type="auto"/>
        <w:tblLook w:val="04A0" w:firstRow="1" w:lastRow="0" w:firstColumn="1" w:lastColumn="0" w:noHBand="0" w:noVBand="1"/>
      </w:tblPr>
      <w:tblGrid>
        <w:gridCol w:w="534"/>
        <w:gridCol w:w="6378"/>
        <w:gridCol w:w="1701"/>
        <w:gridCol w:w="958"/>
      </w:tblGrid>
      <w:tr w:rsidR="007B2DD6" w:rsidTr="007B2DD6">
        <w:tc>
          <w:tcPr>
            <w:tcW w:w="534" w:type="dxa"/>
          </w:tcPr>
          <w:p w:rsidR="007B2DD6" w:rsidRDefault="007B2DD6" w:rsidP="007B2DD6">
            <w:pPr>
              <w:rPr>
                <w:b/>
                <w:sz w:val="28"/>
                <w:szCs w:val="28"/>
                <w:lang w:val="az-Latn-AZ"/>
              </w:rPr>
            </w:pPr>
            <w:r>
              <w:rPr>
                <w:b/>
                <w:sz w:val="28"/>
                <w:szCs w:val="28"/>
                <w:lang w:val="az-Latn-AZ"/>
              </w:rPr>
              <w:t>N</w:t>
            </w:r>
          </w:p>
        </w:tc>
        <w:tc>
          <w:tcPr>
            <w:tcW w:w="6378" w:type="dxa"/>
          </w:tcPr>
          <w:p w:rsidR="007B2DD6" w:rsidRDefault="007B2DD6" w:rsidP="007B2DD6">
            <w:pPr>
              <w:rPr>
                <w:b/>
                <w:sz w:val="28"/>
                <w:szCs w:val="28"/>
                <w:lang w:val="az-Latn-AZ"/>
              </w:rPr>
            </w:pPr>
            <w:r>
              <w:rPr>
                <w:b/>
                <w:sz w:val="28"/>
                <w:szCs w:val="28"/>
                <w:lang w:val="az-Latn-AZ"/>
              </w:rPr>
              <w:t>Mövzu</w:t>
            </w:r>
          </w:p>
        </w:tc>
        <w:tc>
          <w:tcPr>
            <w:tcW w:w="1701" w:type="dxa"/>
          </w:tcPr>
          <w:p w:rsidR="007B2DD6" w:rsidRDefault="007B2DD6" w:rsidP="007B2DD6">
            <w:pPr>
              <w:rPr>
                <w:b/>
                <w:sz w:val="28"/>
                <w:szCs w:val="28"/>
                <w:lang w:val="az-Latn-AZ"/>
              </w:rPr>
            </w:pPr>
            <w:r>
              <w:rPr>
                <w:b/>
                <w:sz w:val="28"/>
                <w:szCs w:val="28"/>
                <w:lang w:val="az-Latn-AZ"/>
              </w:rPr>
              <w:t>Tarix</w:t>
            </w:r>
          </w:p>
        </w:tc>
        <w:tc>
          <w:tcPr>
            <w:tcW w:w="958" w:type="dxa"/>
          </w:tcPr>
          <w:p w:rsidR="007B2DD6" w:rsidRDefault="007B2DD6" w:rsidP="007B2DD6">
            <w:pPr>
              <w:rPr>
                <w:b/>
                <w:sz w:val="28"/>
                <w:szCs w:val="28"/>
                <w:lang w:val="az-Latn-AZ"/>
              </w:rPr>
            </w:pPr>
            <w:r>
              <w:rPr>
                <w:b/>
                <w:sz w:val="28"/>
                <w:szCs w:val="28"/>
                <w:lang w:val="az-Latn-AZ"/>
              </w:rPr>
              <w:t>Saat</w:t>
            </w:r>
          </w:p>
        </w:tc>
      </w:tr>
      <w:tr w:rsidR="007B2DD6" w:rsidTr="007B2DD6">
        <w:tc>
          <w:tcPr>
            <w:tcW w:w="534" w:type="dxa"/>
          </w:tcPr>
          <w:p w:rsidR="007B2DD6" w:rsidRDefault="007B2DD6" w:rsidP="007B2DD6">
            <w:pPr>
              <w:rPr>
                <w:b/>
                <w:sz w:val="28"/>
                <w:szCs w:val="28"/>
                <w:lang w:val="az-Latn-AZ"/>
              </w:rPr>
            </w:pPr>
            <w:r>
              <w:rPr>
                <w:b/>
                <w:sz w:val="28"/>
                <w:szCs w:val="28"/>
                <w:lang w:val="az-Latn-AZ"/>
              </w:rPr>
              <w:t>1</w:t>
            </w:r>
          </w:p>
        </w:tc>
        <w:tc>
          <w:tcPr>
            <w:tcW w:w="6378" w:type="dxa"/>
          </w:tcPr>
          <w:p w:rsidR="007B2DD6" w:rsidRPr="00CF6D50" w:rsidRDefault="007B2DD6" w:rsidP="007B2DD6">
            <w:pPr>
              <w:rPr>
                <w:sz w:val="24"/>
                <w:szCs w:val="24"/>
                <w:lang w:val="az-Latn-AZ"/>
              </w:rPr>
            </w:pPr>
            <w:r>
              <w:rPr>
                <w:sz w:val="24"/>
                <w:szCs w:val="24"/>
                <w:lang w:val="az-Latn-AZ"/>
              </w:rPr>
              <w:t>Giriş. Ağız boşluğu xəstəliklərinin farmakoterapiyası</w:t>
            </w:r>
          </w:p>
        </w:tc>
        <w:tc>
          <w:tcPr>
            <w:tcW w:w="1701" w:type="dxa"/>
          </w:tcPr>
          <w:p w:rsidR="007B2DD6" w:rsidRPr="00CF6D50" w:rsidRDefault="007B2DD6" w:rsidP="007B2DD6">
            <w:pPr>
              <w:rPr>
                <w:sz w:val="24"/>
                <w:szCs w:val="24"/>
                <w:lang w:val="az-Latn-AZ"/>
              </w:rPr>
            </w:pPr>
          </w:p>
        </w:tc>
        <w:tc>
          <w:tcPr>
            <w:tcW w:w="958" w:type="dxa"/>
          </w:tcPr>
          <w:p w:rsidR="007B2DD6" w:rsidRPr="00CF6D50" w:rsidRDefault="007B2DD6" w:rsidP="007B2DD6">
            <w:pPr>
              <w:rPr>
                <w:sz w:val="28"/>
                <w:szCs w:val="28"/>
                <w:lang w:val="az-Latn-AZ"/>
              </w:rPr>
            </w:pPr>
            <w:r w:rsidRPr="00CF6D50">
              <w:rPr>
                <w:sz w:val="28"/>
                <w:szCs w:val="28"/>
                <w:lang w:val="az-Latn-AZ"/>
              </w:rPr>
              <w:t>2</w:t>
            </w:r>
          </w:p>
        </w:tc>
      </w:tr>
      <w:tr w:rsidR="007B2DD6" w:rsidTr="007B2DD6">
        <w:tc>
          <w:tcPr>
            <w:tcW w:w="534" w:type="dxa"/>
          </w:tcPr>
          <w:p w:rsidR="007B2DD6" w:rsidRDefault="007B2DD6" w:rsidP="007B2DD6">
            <w:pPr>
              <w:rPr>
                <w:b/>
                <w:sz w:val="28"/>
                <w:szCs w:val="28"/>
                <w:lang w:val="az-Latn-AZ"/>
              </w:rPr>
            </w:pPr>
            <w:r>
              <w:rPr>
                <w:b/>
                <w:sz w:val="28"/>
                <w:szCs w:val="28"/>
                <w:lang w:val="az-Latn-AZ"/>
              </w:rPr>
              <w:t>2</w:t>
            </w:r>
          </w:p>
        </w:tc>
        <w:tc>
          <w:tcPr>
            <w:tcW w:w="6378" w:type="dxa"/>
          </w:tcPr>
          <w:p w:rsidR="007B2DD6" w:rsidRPr="00CF6D50" w:rsidRDefault="007B2DD6" w:rsidP="007B2DD6">
            <w:pPr>
              <w:rPr>
                <w:sz w:val="24"/>
                <w:szCs w:val="24"/>
                <w:lang w:val="az-Latn-AZ"/>
              </w:rPr>
            </w:pPr>
            <w:r>
              <w:rPr>
                <w:sz w:val="24"/>
                <w:szCs w:val="24"/>
                <w:lang w:val="az-Latn-AZ"/>
              </w:rPr>
              <w:t>Sorğu.İltihabəleyhinə preparatların kliniki farmakologiyası</w:t>
            </w:r>
          </w:p>
        </w:tc>
        <w:tc>
          <w:tcPr>
            <w:tcW w:w="1701" w:type="dxa"/>
          </w:tcPr>
          <w:p w:rsidR="007B2DD6" w:rsidRPr="00AA79C7" w:rsidRDefault="007B2DD6" w:rsidP="007B2DD6">
            <w:pPr>
              <w:rPr>
                <w:lang w:val="az-Latn-AZ"/>
              </w:rPr>
            </w:pPr>
          </w:p>
        </w:tc>
        <w:tc>
          <w:tcPr>
            <w:tcW w:w="958" w:type="dxa"/>
          </w:tcPr>
          <w:p w:rsidR="007B2DD6" w:rsidRPr="00CF6D50" w:rsidRDefault="007B2DD6" w:rsidP="007B2DD6">
            <w:pPr>
              <w:rPr>
                <w:sz w:val="28"/>
                <w:szCs w:val="28"/>
                <w:lang w:val="az-Latn-AZ"/>
              </w:rPr>
            </w:pPr>
            <w:r w:rsidRPr="00CF6D50">
              <w:rPr>
                <w:sz w:val="28"/>
                <w:szCs w:val="28"/>
                <w:lang w:val="az-Latn-AZ"/>
              </w:rPr>
              <w:t>2</w:t>
            </w:r>
          </w:p>
        </w:tc>
      </w:tr>
      <w:tr w:rsidR="007B2DD6" w:rsidTr="007B2DD6">
        <w:tc>
          <w:tcPr>
            <w:tcW w:w="534" w:type="dxa"/>
          </w:tcPr>
          <w:p w:rsidR="007B2DD6" w:rsidRDefault="007B2DD6" w:rsidP="007B2DD6">
            <w:pPr>
              <w:rPr>
                <w:b/>
                <w:sz w:val="28"/>
                <w:szCs w:val="28"/>
                <w:lang w:val="az-Latn-AZ"/>
              </w:rPr>
            </w:pPr>
            <w:r>
              <w:rPr>
                <w:b/>
                <w:sz w:val="28"/>
                <w:szCs w:val="28"/>
                <w:lang w:val="az-Latn-AZ"/>
              </w:rPr>
              <w:t>3</w:t>
            </w:r>
          </w:p>
        </w:tc>
        <w:tc>
          <w:tcPr>
            <w:tcW w:w="6378" w:type="dxa"/>
          </w:tcPr>
          <w:p w:rsidR="007B2DD6" w:rsidRPr="00CF6D50" w:rsidRDefault="007B2DD6" w:rsidP="007B2DD6">
            <w:pPr>
              <w:rPr>
                <w:sz w:val="24"/>
                <w:szCs w:val="24"/>
                <w:lang w:val="az-Latn-AZ"/>
              </w:rPr>
            </w:pPr>
            <w:r>
              <w:rPr>
                <w:sz w:val="24"/>
                <w:szCs w:val="24"/>
                <w:lang w:val="az-Latn-AZ"/>
              </w:rPr>
              <w:t>Sorğu.İltihabəleyhinə preparatların kliniki farmakologiyası</w:t>
            </w:r>
          </w:p>
        </w:tc>
        <w:tc>
          <w:tcPr>
            <w:tcW w:w="1701" w:type="dxa"/>
          </w:tcPr>
          <w:p w:rsidR="007B2DD6" w:rsidRPr="007B2DD6" w:rsidRDefault="007B2DD6" w:rsidP="007B2DD6">
            <w:pPr>
              <w:rPr>
                <w:lang w:val="az-Latn-AZ"/>
              </w:rPr>
            </w:pPr>
          </w:p>
        </w:tc>
        <w:tc>
          <w:tcPr>
            <w:tcW w:w="958" w:type="dxa"/>
          </w:tcPr>
          <w:p w:rsidR="007B2DD6" w:rsidRPr="00CF6D50" w:rsidRDefault="007B2DD6" w:rsidP="007B2DD6">
            <w:pPr>
              <w:rPr>
                <w:sz w:val="28"/>
                <w:szCs w:val="28"/>
                <w:lang w:val="az-Latn-AZ"/>
              </w:rPr>
            </w:pPr>
            <w:r w:rsidRPr="00CF6D50">
              <w:rPr>
                <w:sz w:val="28"/>
                <w:szCs w:val="28"/>
                <w:lang w:val="az-Latn-AZ"/>
              </w:rPr>
              <w:t>2</w:t>
            </w:r>
          </w:p>
        </w:tc>
      </w:tr>
      <w:tr w:rsidR="007B2DD6" w:rsidTr="007B2DD6">
        <w:tc>
          <w:tcPr>
            <w:tcW w:w="534" w:type="dxa"/>
          </w:tcPr>
          <w:p w:rsidR="007B2DD6" w:rsidRDefault="007B2DD6" w:rsidP="007B2DD6">
            <w:pPr>
              <w:rPr>
                <w:b/>
                <w:sz w:val="28"/>
                <w:szCs w:val="28"/>
                <w:lang w:val="az-Latn-AZ"/>
              </w:rPr>
            </w:pPr>
            <w:r>
              <w:rPr>
                <w:b/>
                <w:sz w:val="28"/>
                <w:szCs w:val="28"/>
                <w:lang w:val="az-Latn-AZ"/>
              </w:rPr>
              <w:t>4</w:t>
            </w:r>
          </w:p>
        </w:tc>
        <w:tc>
          <w:tcPr>
            <w:tcW w:w="6378" w:type="dxa"/>
          </w:tcPr>
          <w:p w:rsidR="007B2DD6" w:rsidRPr="00CF6D50" w:rsidRDefault="007B2DD6" w:rsidP="007B2DD6">
            <w:pPr>
              <w:rPr>
                <w:sz w:val="24"/>
                <w:szCs w:val="24"/>
                <w:lang w:val="az-Latn-AZ"/>
              </w:rPr>
            </w:pPr>
            <w:r>
              <w:rPr>
                <w:sz w:val="24"/>
                <w:szCs w:val="24"/>
                <w:lang w:val="az-Latn-AZ"/>
              </w:rPr>
              <w:t xml:space="preserve">Sorğu. Antibiotikoterapiyanın əsas prinsipləri </w:t>
            </w:r>
          </w:p>
        </w:tc>
        <w:tc>
          <w:tcPr>
            <w:tcW w:w="1701" w:type="dxa"/>
          </w:tcPr>
          <w:p w:rsidR="007B2DD6" w:rsidRPr="005D3AA7" w:rsidRDefault="007B2DD6" w:rsidP="007B2DD6">
            <w:pPr>
              <w:rPr>
                <w:lang w:val="az-Latn-AZ"/>
              </w:rPr>
            </w:pPr>
          </w:p>
        </w:tc>
        <w:tc>
          <w:tcPr>
            <w:tcW w:w="958" w:type="dxa"/>
          </w:tcPr>
          <w:p w:rsidR="007B2DD6" w:rsidRPr="00CF6D50" w:rsidRDefault="007B2DD6" w:rsidP="007B2DD6">
            <w:pPr>
              <w:rPr>
                <w:sz w:val="28"/>
                <w:szCs w:val="28"/>
                <w:lang w:val="az-Latn-AZ"/>
              </w:rPr>
            </w:pPr>
            <w:r w:rsidRPr="00CF6D50">
              <w:rPr>
                <w:sz w:val="28"/>
                <w:szCs w:val="28"/>
                <w:lang w:val="az-Latn-AZ"/>
              </w:rPr>
              <w:t>2</w:t>
            </w:r>
          </w:p>
        </w:tc>
      </w:tr>
      <w:tr w:rsidR="007B2DD6" w:rsidTr="007B2DD6">
        <w:tc>
          <w:tcPr>
            <w:tcW w:w="534" w:type="dxa"/>
          </w:tcPr>
          <w:p w:rsidR="007B2DD6" w:rsidRDefault="007B2DD6" w:rsidP="007B2DD6">
            <w:pPr>
              <w:rPr>
                <w:b/>
                <w:sz w:val="28"/>
                <w:szCs w:val="28"/>
                <w:lang w:val="az-Latn-AZ"/>
              </w:rPr>
            </w:pPr>
            <w:r>
              <w:rPr>
                <w:b/>
                <w:sz w:val="28"/>
                <w:szCs w:val="28"/>
                <w:lang w:val="az-Latn-AZ"/>
              </w:rPr>
              <w:t>5</w:t>
            </w:r>
          </w:p>
        </w:tc>
        <w:tc>
          <w:tcPr>
            <w:tcW w:w="6378" w:type="dxa"/>
          </w:tcPr>
          <w:p w:rsidR="007B2DD6" w:rsidRPr="00CF6D50" w:rsidRDefault="007B2DD6" w:rsidP="007B2DD6">
            <w:pPr>
              <w:rPr>
                <w:sz w:val="24"/>
                <w:szCs w:val="24"/>
                <w:lang w:val="az-Latn-AZ"/>
              </w:rPr>
            </w:pPr>
            <w:r>
              <w:rPr>
                <w:sz w:val="24"/>
                <w:szCs w:val="24"/>
                <w:lang w:val="az-Latn-AZ"/>
              </w:rPr>
              <w:t>Sorğu.Antibakterial preparatların kliniki farmakologiyası</w:t>
            </w:r>
          </w:p>
        </w:tc>
        <w:tc>
          <w:tcPr>
            <w:tcW w:w="1701" w:type="dxa"/>
          </w:tcPr>
          <w:p w:rsidR="007B2DD6" w:rsidRPr="005D3AA7" w:rsidRDefault="007B2DD6" w:rsidP="007B2DD6">
            <w:pPr>
              <w:rPr>
                <w:lang w:val="az-Latn-AZ"/>
              </w:rPr>
            </w:pPr>
          </w:p>
        </w:tc>
        <w:tc>
          <w:tcPr>
            <w:tcW w:w="958" w:type="dxa"/>
          </w:tcPr>
          <w:p w:rsidR="007B2DD6" w:rsidRPr="00CF6D50" w:rsidRDefault="007B2DD6" w:rsidP="007B2DD6">
            <w:pPr>
              <w:rPr>
                <w:sz w:val="28"/>
                <w:szCs w:val="28"/>
                <w:lang w:val="az-Latn-AZ"/>
              </w:rPr>
            </w:pPr>
            <w:r w:rsidRPr="00CF6D50">
              <w:rPr>
                <w:sz w:val="28"/>
                <w:szCs w:val="28"/>
                <w:lang w:val="az-Latn-AZ"/>
              </w:rPr>
              <w:t>2</w:t>
            </w:r>
          </w:p>
        </w:tc>
      </w:tr>
      <w:tr w:rsidR="007B2DD6" w:rsidTr="007B2DD6">
        <w:tc>
          <w:tcPr>
            <w:tcW w:w="534" w:type="dxa"/>
          </w:tcPr>
          <w:p w:rsidR="007B2DD6" w:rsidRDefault="007B2DD6" w:rsidP="007B2DD6">
            <w:pPr>
              <w:rPr>
                <w:b/>
                <w:sz w:val="28"/>
                <w:szCs w:val="28"/>
                <w:lang w:val="az-Latn-AZ"/>
              </w:rPr>
            </w:pPr>
            <w:r>
              <w:rPr>
                <w:b/>
                <w:sz w:val="28"/>
                <w:szCs w:val="28"/>
                <w:lang w:val="az-Latn-AZ"/>
              </w:rPr>
              <w:t>6</w:t>
            </w:r>
          </w:p>
        </w:tc>
        <w:tc>
          <w:tcPr>
            <w:tcW w:w="6378" w:type="dxa"/>
          </w:tcPr>
          <w:p w:rsidR="007B2DD6" w:rsidRPr="00CF6D50" w:rsidRDefault="007B2DD6" w:rsidP="007B2DD6">
            <w:pPr>
              <w:rPr>
                <w:sz w:val="24"/>
                <w:szCs w:val="24"/>
                <w:lang w:val="az-Latn-AZ"/>
              </w:rPr>
            </w:pPr>
            <w:r>
              <w:rPr>
                <w:sz w:val="24"/>
                <w:szCs w:val="24"/>
                <w:lang w:val="az-Latn-AZ"/>
              </w:rPr>
              <w:t>Sorğu.Hemostaz sistemi pozğunluğu zamanı istifadə olunan dərman vasitələrinin kliniki farmakologiyası.</w:t>
            </w:r>
          </w:p>
        </w:tc>
        <w:tc>
          <w:tcPr>
            <w:tcW w:w="1701" w:type="dxa"/>
          </w:tcPr>
          <w:p w:rsidR="007B2DD6" w:rsidRPr="00CF6D50" w:rsidRDefault="007B2DD6" w:rsidP="007B2DD6">
            <w:pPr>
              <w:rPr>
                <w:sz w:val="24"/>
                <w:szCs w:val="24"/>
                <w:lang w:val="az-Latn-AZ"/>
              </w:rPr>
            </w:pPr>
          </w:p>
        </w:tc>
        <w:tc>
          <w:tcPr>
            <w:tcW w:w="958" w:type="dxa"/>
          </w:tcPr>
          <w:p w:rsidR="007B2DD6" w:rsidRPr="00CF6D50" w:rsidRDefault="007B2DD6" w:rsidP="007B2DD6">
            <w:pPr>
              <w:rPr>
                <w:sz w:val="28"/>
                <w:szCs w:val="28"/>
                <w:lang w:val="az-Latn-AZ"/>
              </w:rPr>
            </w:pPr>
            <w:r>
              <w:rPr>
                <w:sz w:val="28"/>
                <w:szCs w:val="28"/>
                <w:lang w:val="az-Latn-AZ"/>
              </w:rPr>
              <w:t>2</w:t>
            </w:r>
          </w:p>
        </w:tc>
      </w:tr>
      <w:tr w:rsidR="007B2DD6" w:rsidTr="007B2DD6">
        <w:tc>
          <w:tcPr>
            <w:tcW w:w="534" w:type="dxa"/>
          </w:tcPr>
          <w:p w:rsidR="007B2DD6" w:rsidRDefault="007B2DD6" w:rsidP="007B2DD6">
            <w:pPr>
              <w:rPr>
                <w:b/>
                <w:sz w:val="28"/>
                <w:szCs w:val="28"/>
                <w:lang w:val="az-Latn-AZ"/>
              </w:rPr>
            </w:pPr>
            <w:r>
              <w:rPr>
                <w:b/>
                <w:sz w:val="28"/>
                <w:szCs w:val="28"/>
                <w:lang w:val="az-Latn-AZ"/>
              </w:rPr>
              <w:t>7</w:t>
            </w:r>
          </w:p>
        </w:tc>
        <w:tc>
          <w:tcPr>
            <w:tcW w:w="6378" w:type="dxa"/>
          </w:tcPr>
          <w:p w:rsidR="007B2DD6" w:rsidRPr="00CF6D50" w:rsidRDefault="007B2DD6" w:rsidP="007B2DD6">
            <w:pPr>
              <w:rPr>
                <w:sz w:val="24"/>
                <w:szCs w:val="24"/>
                <w:lang w:val="az-Latn-AZ"/>
              </w:rPr>
            </w:pPr>
            <w:r>
              <w:rPr>
                <w:sz w:val="24"/>
                <w:szCs w:val="24"/>
                <w:lang w:val="az-Latn-AZ"/>
              </w:rPr>
              <w:t>Sorğu.Hemostaz sistemi pozğunluğu zamanı istifadə olunan dərman vasitələrinin kliniki farmakologiyası.</w:t>
            </w:r>
          </w:p>
        </w:tc>
        <w:tc>
          <w:tcPr>
            <w:tcW w:w="1701" w:type="dxa"/>
          </w:tcPr>
          <w:p w:rsidR="007B2DD6" w:rsidRPr="00AA79C7" w:rsidRDefault="007B2DD6" w:rsidP="007B2DD6">
            <w:pPr>
              <w:rPr>
                <w:lang w:val="az-Latn-AZ"/>
              </w:rPr>
            </w:pPr>
          </w:p>
        </w:tc>
        <w:tc>
          <w:tcPr>
            <w:tcW w:w="958" w:type="dxa"/>
          </w:tcPr>
          <w:p w:rsidR="007B2DD6" w:rsidRPr="00CF6D50" w:rsidRDefault="007B2DD6" w:rsidP="007B2DD6">
            <w:pPr>
              <w:rPr>
                <w:sz w:val="28"/>
                <w:szCs w:val="28"/>
                <w:lang w:val="az-Latn-AZ"/>
              </w:rPr>
            </w:pPr>
            <w:r>
              <w:rPr>
                <w:sz w:val="28"/>
                <w:szCs w:val="28"/>
                <w:lang w:val="az-Latn-AZ"/>
              </w:rPr>
              <w:t>2</w:t>
            </w:r>
          </w:p>
        </w:tc>
      </w:tr>
      <w:tr w:rsidR="007B2DD6" w:rsidTr="007B2DD6">
        <w:tc>
          <w:tcPr>
            <w:tcW w:w="534" w:type="dxa"/>
          </w:tcPr>
          <w:p w:rsidR="007B2DD6" w:rsidRDefault="007B2DD6" w:rsidP="007B2DD6">
            <w:pPr>
              <w:rPr>
                <w:b/>
                <w:sz w:val="28"/>
                <w:szCs w:val="28"/>
                <w:lang w:val="az-Latn-AZ"/>
              </w:rPr>
            </w:pPr>
            <w:r>
              <w:rPr>
                <w:b/>
                <w:sz w:val="28"/>
                <w:szCs w:val="28"/>
                <w:lang w:val="az-Latn-AZ"/>
              </w:rPr>
              <w:t>8</w:t>
            </w:r>
          </w:p>
        </w:tc>
        <w:tc>
          <w:tcPr>
            <w:tcW w:w="6378" w:type="dxa"/>
          </w:tcPr>
          <w:p w:rsidR="007B2DD6" w:rsidRPr="00CF6D50" w:rsidRDefault="007B2DD6" w:rsidP="007B2DD6">
            <w:pPr>
              <w:rPr>
                <w:sz w:val="24"/>
                <w:szCs w:val="24"/>
                <w:lang w:val="az-Latn-AZ"/>
              </w:rPr>
            </w:pPr>
            <w:r>
              <w:rPr>
                <w:sz w:val="24"/>
                <w:szCs w:val="24"/>
                <w:lang w:val="az-Latn-AZ"/>
              </w:rPr>
              <w:t>Sorğu.Stomatoloji praktikada təxirəsalınmaz vəziyyətlərin farmakoterapiyası.</w:t>
            </w:r>
          </w:p>
        </w:tc>
        <w:tc>
          <w:tcPr>
            <w:tcW w:w="1701" w:type="dxa"/>
          </w:tcPr>
          <w:p w:rsidR="007B2DD6" w:rsidRPr="007B2DD6" w:rsidRDefault="007B2DD6" w:rsidP="007B2DD6">
            <w:pPr>
              <w:rPr>
                <w:lang w:val="az-Latn-AZ"/>
              </w:rPr>
            </w:pPr>
          </w:p>
        </w:tc>
        <w:tc>
          <w:tcPr>
            <w:tcW w:w="958" w:type="dxa"/>
          </w:tcPr>
          <w:p w:rsidR="007B2DD6" w:rsidRPr="00CF6D50" w:rsidRDefault="007B2DD6" w:rsidP="007B2DD6">
            <w:pPr>
              <w:rPr>
                <w:sz w:val="28"/>
                <w:szCs w:val="28"/>
                <w:lang w:val="az-Latn-AZ"/>
              </w:rPr>
            </w:pPr>
            <w:r>
              <w:rPr>
                <w:sz w:val="28"/>
                <w:szCs w:val="28"/>
                <w:lang w:val="az-Latn-AZ"/>
              </w:rPr>
              <w:t>2</w:t>
            </w:r>
          </w:p>
        </w:tc>
      </w:tr>
      <w:tr w:rsidR="007B2DD6" w:rsidTr="007B2DD6">
        <w:tc>
          <w:tcPr>
            <w:tcW w:w="534" w:type="dxa"/>
          </w:tcPr>
          <w:p w:rsidR="007B2DD6" w:rsidRDefault="007B2DD6" w:rsidP="007B2DD6">
            <w:pPr>
              <w:rPr>
                <w:b/>
                <w:sz w:val="28"/>
                <w:szCs w:val="28"/>
                <w:lang w:val="az-Latn-AZ"/>
              </w:rPr>
            </w:pPr>
            <w:r>
              <w:rPr>
                <w:b/>
                <w:sz w:val="28"/>
                <w:szCs w:val="28"/>
                <w:lang w:val="az-Latn-AZ"/>
              </w:rPr>
              <w:t>9</w:t>
            </w:r>
          </w:p>
        </w:tc>
        <w:tc>
          <w:tcPr>
            <w:tcW w:w="6378" w:type="dxa"/>
          </w:tcPr>
          <w:p w:rsidR="007B2DD6" w:rsidRPr="005D3AA7" w:rsidRDefault="007B2DD6" w:rsidP="007B2DD6">
            <w:pPr>
              <w:rPr>
                <w:lang w:val="az-Latn-AZ"/>
              </w:rPr>
            </w:pPr>
            <w:r w:rsidRPr="007161FA">
              <w:rPr>
                <w:sz w:val="24"/>
                <w:szCs w:val="24"/>
                <w:lang w:val="az-Latn-AZ"/>
              </w:rPr>
              <w:t>Sorğu.Stomatoloji praktikada təxirəsalınmaz vəziyyətlə</w:t>
            </w:r>
            <w:r>
              <w:rPr>
                <w:sz w:val="24"/>
                <w:szCs w:val="24"/>
                <w:lang w:val="az-Latn-AZ"/>
              </w:rPr>
              <w:t>r</w:t>
            </w:r>
            <w:r w:rsidRPr="007161FA">
              <w:rPr>
                <w:sz w:val="24"/>
                <w:szCs w:val="24"/>
                <w:lang w:val="az-Latn-AZ"/>
              </w:rPr>
              <w:t>in farmakoterapiyası.</w:t>
            </w:r>
          </w:p>
        </w:tc>
        <w:tc>
          <w:tcPr>
            <w:tcW w:w="1701" w:type="dxa"/>
          </w:tcPr>
          <w:p w:rsidR="007B2DD6" w:rsidRPr="005D3AA7" w:rsidRDefault="007B2DD6" w:rsidP="007B2DD6">
            <w:pPr>
              <w:rPr>
                <w:lang w:val="az-Latn-AZ"/>
              </w:rPr>
            </w:pPr>
          </w:p>
        </w:tc>
        <w:tc>
          <w:tcPr>
            <w:tcW w:w="958" w:type="dxa"/>
          </w:tcPr>
          <w:p w:rsidR="007B2DD6" w:rsidRPr="00CF6D50" w:rsidRDefault="007B2DD6" w:rsidP="007B2DD6">
            <w:pPr>
              <w:rPr>
                <w:sz w:val="28"/>
                <w:szCs w:val="28"/>
                <w:lang w:val="az-Latn-AZ"/>
              </w:rPr>
            </w:pPr>
            <w:r>
              <w:rPr>
                <w:sz w:val="28"/>
                <w:szCs w:val="28"/>
                <w:lang w:val="az-Latn-AZ"/>
              </w:rPr>
              <w:t>2</w:t>
            </w:r>
          </w:p>
        </w:tc>
      </w:tr>
      <w:tr w:rsidR="007B2DD6" w:rsidTr="007B2DD6">
        <w:tc>
          <w:tcPr>
            <w:tcW w:w="534" w:type="dxa"/>
          </w:tcPr>
          <w:p w:rsidR="007B2DD6" w:rsidRDefault="007B2DD6" w:rsidP="007B2DD6">
            <w:pPr>
              <w:rPr>
                <w:b/>
                <w:sz w:val="28"/>
                <w:szCs w:val="28"/>
                <w:lang w:val="az-Latn-AZ"/>
              </w:rPr>
            </w:pPr>
            <w:r>
              <w:rPr>
                <w:b/>
                <w:sz w:val="28"/>
                <w:szCs w:val="28"/>
                <w:lang w:val="az-Latn-AZ"/>
              </w:rPr>
              <w:t>10</w:t>
            </w:r>
          </w:p>
        </w:tc>
        <w:tc>
          <w:tcPr>
            <w:tcW w:w="6378" w:type="dxa"/>
          </w:tcPr>
          <w:p w:rsidR="007B2DD6" w:rsidRPr="005D3AA7" w:rsidRDefault="007B2DD6" w:rsidP="007B2DD6">
            <w:pPr>
              <w:rPr>
                <w:lang w:val="az-Latn-AZ"/>
              </w:rPr>
            </w:pPr>
            <w:r w:rsidRPr="007161FA">
              <w:rPr>
                <w:sz w:val="24"/>
                <w:szCs w:val="24"/>
                <w:lang w:val="az-Latn-AZ"/>
              </w:rPr>
              <w:t>Sorğu.Stomatoloji praktikada təxirəsalınmaz vəziyyətlə</w:t>
            </w:r>
            <w:r>
              <w:rPr>
                <w:sz w:val="24"/>
                <w:szCs w:val="24"/>
                <w:lang w:val="az-Latn-AZ"/>
              </w:rPr>
              <w:t>r</w:t>
            </w:r>
            <w:r w:rsidRPr="007161FA">
              <w:rPr>
                <w:sz w:val="24"/>
                <w:szCs w:val="24"/>
                <w:lang w:val="az-Latn-AZ"/>
              </w:rPr>
              <w:t>in farmakoterapiyası.</w:t>
            </w:r>
          </w:p>
        </w:tc>
        <w:tc>
          <w:tcPr>
            <w:tcW w:w="1701" w:type="dxa"/>
          </w:tcPr>
          <w:p w:rsidR="007B2DD6" w:rsidRPr="005D3AA7" w:rsidRDefault="007B2DD6" w:rsidP="007B2DD6">
            <w:pPr>
              <w:rPr>
                <w:lang w:val="az-Latn-AZ"/>
              </w:rPr>
            </w:pPr>
          </w:p>
        </w:tc>
        <w:tc>
          <w:tcPr>
            <w:tcW w:w="958" w:type="dxa"/>
          </w:tcPr>
          <w:p w:rsidR="007B2DD6" w:rsidRPr="00CF6D50" w:rsidRDefault="007B2DD6" w:rsidP="007B2DD6">
            <w:pPr>
              <w:rPr>
                <w:sz w:val="28"/>
                <w:szCs w:val="28"/>
                <w:lang w:val="az-Latn-AZ"/>
              </w:rPr>
            </w:pPr>
            <w:r>
              <w:rPr>
                <w:sz w:val="28"/>
                <w:szCs w:val="28"/>
                <w:lang w:val="az-Latn-AZ"/>
              </w:rPr>
              <w:t>2</w:t>
            </w:r>
          </w:p>
        </w:tc>
      </w:tr>
    </w:tbl>
    <w:p w:rsidR="007B2DD6" w:rsidRPr="007B2DD6" w:rsidRDefault="007B2DD6" w:rsidP="007B2DD6">
      <w:pPr>
        <w:rPr>
          <w:b/>
          <w:sz w:val="28"/>
          <w:szCs w:val="28"/>
          <w:lang w:val="az-Latn-AZ"/>
        </w:rPr>
      </w:pPr>
      <w:r w:rsidRPr="00174359">
        <w:rPr>
          <w:b/>
          <w:sz w:val="28"/>
          <w:szCs w:val="28"/>
          <w:lang w:val="az-Latn-AZ"/>
        </w:rPr>
        <w:t xml:space="preserve">            </w:t>
      </w:r>
      <w:r>
        <w:rPr>
          <w:b/>
          <w:sz w:val="28"/>
          <w:szCs w:val="28"/>
          <w:lang w:val="az-Latn-AZ"/>
        </w:rPr>
        <w:t xml:space="preserve">                                                                                       </w:t>
      </w:r>
      <w:r>
        <w:rPr>
          <w:sz w:val="28"/>
          <w:szCs w:val="28"/>
          <w:lang w:val="az-Latn-AZ"/>
        </w:rPr>
        <w:t xml:space="preserve">  </w:t>
      </w:r>
      <w:r w:rsidRPr="00F551CF">
        <w:rPr>
          <w:sz w:val="28"/>
          <w:szCs w:val="28"/>
          <w:lang w:val="az-Latn-AZ"/>
        </w:rPr>
        <w:t xml:space="preserve">Cəmi: </w:t>
      </w:r>
      <w:r>
        <w:rPr>
          <w:sz w:val="28"/>
          <w:szCs w:val="28"/>
          <w:lang w:val="az-Latn-AZ"/>
        </w:rPr>
        <w:t>20</w:t>
      </w:r>
      <w:r w:rsidRPr="00F551CF">
        <w:rPr>
          <w:sz w:val="28"/>
          <w:szCs w:val="28"/>
          <w:lang w:val="az-Latn-AZ"/>
        </w:rPr>
        <w:t xml:space="preserve"> saat</w:t>
      </w:r>
    </w:p>
    <w:p w:rsidR="007B2DD6" w:rsidRDefault="007B2DD6" w:rsidP="007B2DD6">
      <w:pPr>
        <w:rPr>
          <w:b/>
          <w:sz w:val="32"/>
          <w:szCs w:val="32"/>
          <w:lang w:val="az-Latn-AZ"/>
        </w:rPr>
      </w:pPr>
      <w:r>
        <w:rPr>
          <w:b/>
          <w:sz w:val="32"/>
          <w:szCs w:val="32"/>
          <w:lang w:val="az-Latn-AZ"/>
        </w:rPr>
        <w:t xml:space="preserve">           </w:t>
      </w:r>
      <w:r w:rsidRPr="00F551CF">
        <w:rPr>
          <w:b/>
          <w:sz w:val="32"/>
          <w:szCs w:val="32"/>
          <w:lang w:val="az-Latn-AZ"/>
        </w:rPr>
        <w:t xml:space="preserve">Kliniki Farmakologiya fənni üzrə </w:t>
      </w:r>
      <w:r>
        <w:rPr>
          <w:b/>
          <w:sz w:val="32"/>
          <w:szCs w:val="32"/>
          <w:lang w:val="az-Latn-AZ"/>
        </w:rPr>
        <w:t>stomatologiya</w:t>
      </w:r>
    </w:p>
    <w:p w:rsidR="007B2DD6" w:rsidRDefault="007B2DD6" w:rsidP="007B2DD6">
      <w:pPr>
        <w:rPr>
          <w:b/>
          <w:sz w:val="32"/>
          <w:szCs w:val="32"/>
          <w:lang w:val="az-Latn-AZ"/>
        </w:rPr>
      </w:pPr>
      <w:r>
        <w:rPr>
          <w:b/>
          <w:sz w:val="32"/>
          <w:szCs w:val="32"/>
          <w:lang w:val="az-Latn-AZ"/>
        </w:rPr>
        <w:t xml:space="preserve">               </w:t>
      </w:r>
      <w:r w:rsidRPr="00F551CF">
        <w:rPr>
          <w:b/>
          <w:sz w:val="32"/>
          <w:szCs w:val="32"/>
          <w:lang w:val="az-Latn-AZ"/>
        </w:rPr>
        <w:t xml:space="preserve">fakültəsinin V kurs tələbələri üçün  </w:t>
      </w:r>
      <w:r>
        <w:rPr>
          <w:b/>
          <w:sz w:val="32"/>
          <w:szCs w:val="32"/>
          <w:lang w:val="az-Latn-AZ"/>
        </w:rPr>
        <w:t>mühazirədən</w:t>
      </w:r>
      <w:r w:rsidRPr="00F551CF">
        <w:rPr>
          <w:b/>
          <w:sz w:val="32"/>
          <w:szCs w:val="32"/>
          <w:lang w:val="az-Latn-AZ"/>
        </w:rPr>
        <w:t xml:space="preserve">   </w:t>
      </w:r>
    </w:p>
    <w:p w:rsidR="007B2DD6" w:rsidRDefault="007B2DD6" w:rsidP="007B2DD6">
      <w:pPr>
        <w:rPr>
          <w:b/>
          <w:sz w:val="32"/>
          <w:szCs w:val="32"/>
          <w:lang w:val="az-Latn-AZ"/>
        </w:rPr>
      </w:pPr>
      <w:r>
        <w:rPr>
          <w:b/>
          <w:sz w:val="32"/>
          <w:szCs w:val="32"/>
          <w:lang w:val="az-Latn-AZ"/>
        </w:rPr>
        <w:t xml:space="preserve">                              </w:t>
      </w:r>
      <w:r w:rsidRPr="00F551CF">
        <w:rPr>
          <w:b/>
          <w:sz w:val="32"/>
          <w:szCs w:val="32"/>
          <w:lang w:val="az-Latn-AZ"/>
        </w:rPr>
        <w:t xml:space="preserve">təqvim </w:t>
      </w:r>
      <w:r>
        <w:rPr>
          <w:b/>
          <w:sz w:val="32"/>
          <w:szCs w:val="32"/>
          <w:lang w:val="az-Latn-AZ"/>
        </w:rPr>
        <w:t xml:space="preserve"> </w:t>
      </w:r>
      <w:r w:rsidRPr="00F551CF">
        <w:rPr>
          <w:b/>
          <w:sz w:val="32"/>
          <w:szCs w:val="32"/>
          <w:lang w:val="az-Latn-AZ"/>
        </w:rPr>
        <w:t>mövzu plan</w:t>
      </w:r>
      <w:r>
        <w:rPr>
          <w:b/>
          <w:sz w:val="32"/>
          <w:szCs w:val="32"/>
          <w:lang w:val="az-Latn-AZ"/>
        </w:rPr>
        <w:t>ı</w:t>
      </w:r>
    </w:p>
    <w:p w:rsidR="007B2DD6" w:rsidRPr="007B2DD6" w:rsidRDefault="007B2DD6" w:rsidP="007B2DD6">
      <w:pPr>
        <w:rPr>
          <w:b/>
          <w:sz w:val="32"/>
          <w:szCs w:val="32"/>
          <w:lang w:val="az-Latn-AZ"/>
        </w:rPr>
      </w:pPr>
      <w:r>
        <w:rPr>
          <w:b/>
          <w:sz w:val="32"/>
          <w:szCs w:val="32"/>
          <w:lang w:val="az-Latn-AZ"/>
        </w:rPr>
        <w:t xml:space="preserve">               </w:t>
      </w:r>
      <w:r>
        <w:rPr>
          <w:b/>
          <w:sz w:val="28"/>
          <w:szCs w:val="28"/>
          <w:lang w:val="az-Latn-AZ"/>
        </w:rPr>
        <w:t xml:space="preserve">   </w:t>
      </w:r>
      <w:r w:rsidRPr="00174359">
        <w:rPr>
          <w:b/>
          <w:sz w:val="28"/>
          <w:szCs w:val="28"/>
          <w:lang w:val="az-Latn-AZ"/>
        </w:rPr>
        <w:t xml:space="preserve"> ( payız –yaz semetri</w:t>
      </w:r>
      <w:r w:rsidR="002838C5">
        <w:rPr>
          <w:b/>
          <w:sz w:val="28"/>
          <w:szCs w:val="28"/>
          <w:lang w:val="az-Latn-AZ"/>
        </w:rPr>
        <w:t xml:space="preserve">   2021-2022</w:t>
      </w:r>
      <w:r>
        <w:rPr>
          <w:b/>
          <w:sz w:val="28"/>
          <w:szCs w:val="28"/>
          <w:lang w:val="az-Latn-AZ"/>
        </w:rPr>
        <w:t xml:space="preserve"> </w:t>
      </w:r>
      <w:r w:rsidRPr="00174359">
        <w:rPr>
          <w:b/>
          <w:sz w:val="28"/>
          <w:szCs w:val="28"/>
          <w:lang w:val="az-Latn-AZ"/>
        </w:rPr>
        <w:t xml:space="preserve">)      </w:t>
      </w:r>
    </w:p>
    <w:tbl>
      <w:tblPr>
        <w:tblStyle w:val="TableGrid"/>
        <w:tblW w:w="0" w:type="auto"/>
        <w:tblLook w:val="04A0" w:firstRow="1" w:lastRow="0" w:firstColumn="1" w:lastColumn="0" w:noHBand="0" w:noVBand="1"/>
      </w:tblPr>
      <w:tblGrid>
        <w:gridCol w:w="534"/>
        <w:gridCol w:w="6378"/>
        <w:gridCol w:w="1701"/>
        <w:gridCol w:w="958"/>
      </w:tblGrid>
      <w:tr w:rsidR="007B2DD6" w:rsidTr="007B2DD6">
        <w:tc>
          <w:tcPr>
            <w:tcW w:w="534" w:type="dxa"/>
          </w:tcPr>
          <w:p w:rsidR="007B2DD6" w:rsidRDefault="007B2DD6" w:rsidP="007B2DD6">
            <w:pPr>
              <w:rPr>
                <w:b/>
                <w:sz w:val="28"/>
                <w:szCs w:val="28"/>
                <w:lang w:val="az-Latn-AZ"/>
              </w:rPr>
            </w:pPr>
            <w:r>
              <w:rPr>
                <w:b/>
                <w:sz w:val="28"/>
                <w:szCs w:val="28"/>
                <w:lang w:val="az-Latn-AZ"/>
              </w:rPr>
              <w:t>N</w:t>
            </w:r>
          </w:p>
        </w:tc>
        <w:tc>
          <w:tcPr>
            <w:tcW w:w="6378" w:type="dxa"/>
          </w:tcPr>
          <w:p w:rsidR="007B2DD6" w:rsidRDefault="007B2DD6" w:rsidP="007B2DD6">
            <w:pPr>
              <w:rPr>
                <w:b/>
                <w:sz w:val="28"/>
                <w:szCs w:val="28"/>
                <w:lang w:val="az-Latn-AZ"/>
              </w:rPr>
            </w:pPr>
            <w:r>
              <w:rPr>
                <w:b/>
                <w:sz w:val="28"/>
                <w:szCs w:val="28"/>
                <w:lang w:val="az-Latn-AZ"/>
              </w:rPr>
              <w:t>Mövzu</w:t>
            </w:r>
          </w:p>
        </w:tc>
        <w:tc>
          <w:tcPr>
            <w:tcW w:w="1701" w:type="dxa"/>
          </w:tcPr>
          <w:p w:rsidR="007B2DD6" w:rsidRDefault="007B2DD6" w:rsidP="007B2DD6">
            <w:pPr>
              <w:rPr>
                <w:b/>
                <w:sz w:val="28"/>
                <w:szCs w:val="28"/>
                <w:lang w:val="az-Latn-AZ"/>
              </w:rPr>
            </w:pPr>
            <w:r>
              <w:rPr>
                <w:b/>
                <w:sz w:val="28"/>
                <w:szCs w:val="28"/>
                <w:lang w:val="az-Latn-AZ"/>
              </w:rPr>
              <w:t>Tarix</w:t>
            </w:r>
          </w:p>
        </w:tc>
        <w:tc>
          <w:tcPr>
            <w:tcW w:w="958" w:type="dxa"/>
          </w:tcPr>
          <w:p w:rsidR="007B2DD6" w:rsidRDefault="007B2DD6" w:rsidP="007B2DD6">
            <w:pPr>
              <w:rPr>
                <w:b/>
                <w:sz w:val="28"/>
                <w:szCs w:val="28"/>
                <w:lang w:val="az-Latn-AZ"/>
              </w:rPr>
            </w:pPr>
            <w:r>
              <w:rPr>
                <w:b/>
                <w:sz w:val="28"/>
                <w:szCs w:val="28"/>
                <w:lang w:val="az-Latn-AZ"/>
              </w:rPr>
              <w:t>Saat</w:t>
            </w:r>
          </w:p>
        </w:tc>
      </w:tr>
      <w:tr w:rsidR="007B2DD6" w:rsidTr="007B2DD6">
        <w:tc>
          <w:tcPr>
            <w:tcW w:w="534" w:type="dxa"/>
          </w:tcPr>
          <w:p w:rsidR="007B2DD6" w:rsidRDefault="007B2DD6" w:rsidP="007B2DD6">
            <w:pPr>
              <w:rPr>
                <w:b/>
                <w:sz w:val="28"/>
                <w:szCs w:val="28"/>
                <w:lang w:val="az-Latn-AZ"/>
              </w:rPr>
            </w:pPr>
            <w:r>
              <w:rPr>
                <w:b/>
                <w:sz w:val="28"/>
                <w:szCs w:val="28"/>
                <w:lang w:val="az-Latn-AZ"/>
              </w:rPr>
              <w:t>1</w:t>
            </w:r>
          </w:p>
        </w:tc>
        <w:tc>
          <w:tcPr>
            <w:tcW w:w="6378" w:type="dxa"/>
          </w:tcPr>
          <w:p w:rsidR="007B2DD6" w:rsidRPr="00CF6D50" w:rsidRDefault="007B2DD6" w:rsidP="007B2DD6">
            <w:pPr>
              <w:rPr>
                <w:sz w:val="24"/>
                <w:szCs w:val="24"/>
                <w:lang w:val="az-Latn-AZ"/>
              </w:rPr>
            </w:pPr>
            <w:r>
              <w:rPr>
                <w:sz w:val="24"/>
                <w:szCs w:val="24"/>
                <w:lang w:val="az-Latn-AZ"/>
              </w:rPr>
              <w:t>Kliniki farmakologiyaya giriş:məqsəd və vəzifələri, farmakodinamika, farmakokinetika, farmakogenetika. Dərmanların sınaqdan çıxarılma mərhələləri, terminologiya</w:t>
            </w:r>
          </w:p>
        </w:tc>
        <w:tc>
          <w:tcPr>
            <w:tcW w:w="1701" w:type="dxa"/>
          </w:tcPr>
          <w:p w:rsidR="007B2DD6" w:rsidRPr="00CF6D50" w:rsidRDefault="007B2DD6" w:rsidP="007B2DD6">
            <w:pPr>
              <w:rPr>
                <w:sz w:val="24"/>
                <w:szCs w:val="24"/>
                <w:lang w:val="az-Latn-AZ"/>
              </w:rPr>
            </w:pPr>
          </w:p>
        </w:tc>
        <w:tc>
          <w:tcPr>
            <w:tcW w:w="958" w:type="dxa"/>
          </w:tcPr>
          <w:p w:rsidR="007B2DD6" w:rsidRPr="00CF6D50" w:rsidRDefault="007B2DD6" w:rsidP="007B2DD6">
            <w:pPr>
              <w:rPr>
                <w:sz w:val="28"/>
                <w:szCs w:val="28"/>
                <w:lang w:val="az-Latn-AZ"/>
              </w:rPr>
            </w:pPr>
            <w:r w:rsidRPr="00CF6D50">
              <w:rPr>
                <w:sz w:val="28"/>
                <w:szCs w:val="28"/>
                <w:lang w:val="az-Latn-AZ"/>
              </w:rPr>
              <w:t>2</w:t>
            </w:r>
          </w:p>
        </w:tc>
      </w:tr>
      <w:tr w:rsidR="007B2DD6" w:rsidTr="007B2DD6">
        <w:tc>
          <w:tcPr>
            <w:tcW w:w="534" w:type="dxa"/>
          </w:tcPr>
          <w:p w:rsidR="007B2DD6" w:rsidRDefault="007B2DD6" w:rsidP="007B2DD6">
            <w:pPr>
              <w:rPr>
                <w:b/>
                <w:sz w:val="28"/>
                <w:szCs w:val="28"/>
                <w:lang w:val="az-Latn-AZ"/>
              </w:rPr>
            </w:pPr>
            <w:r>
              <w:rPr>
                <w:b/>
                <w:sz w:val="28"/>
                <w:szCs w:val="28"/>
                <w:lang w:val="az-Latn-AZ"/>
              </w:rPr>
              <w:t>2</w:t>
            </w:r>
          </w:p>
        </w:tc>
        <w:tc>
          <w:tcPr>
            <w:tcW w:w="6378" w:type="dxa"/>
          </w:tcPr>
          <w:p w:rsidR="007B2DD6" w:rsidRPr="00CF6D50" w:rsidRDefault="007B2DD6" w:rsidP="007B2DD6">
            <w:pPr>
              <w:rPr>
                <w:sz w:val="24"/>
                <w:szCs w:val="24"/>
                <w:lang w:val="az-Latn-AZ"/>
              </w:rPr>
            </w:pPr>
            <w:r w:rsidRPr="00CF6D50">
              <w:rPr>
                <w:sz w:val="24"/>
                <w:szCs w:val="24"/>
                <w:lang w:val="az-Latn-AZ"/>
              </w:rPr>
              <w:t xml:space="preserve">Dərman </w:t>
            </w:r>
            <w:r>
              <w:rPr>
                <w:sz w:val="24"/>
                <w:szCs w:val="24"/>
                <w:lang w:val="az-Latn-AZ"/>
              </w:rPr>
              <w:t>vasitə</w:t>
            </w:r>
            <w:r w:rsidRPr="00CF6D50">
              <w:rPr>
                <w:sz w:val="24"/>
                <w:szCs w:val="24"/>
                <w:lang w:val="az-Latn-AZ"/>
              </w:rPr>
              <w:t>lərinin əlavə və qarşılıqlı təsiri</w:t>
            </w:r>
          </w:p>
        </w:tc>
        <w:tc>
          <w:tcPr>
            <w:tcW w:w="1701" w:type="dxa"/>
          </w:tcPr>
          <w:p w:rsidR="007B2DD6" w:rsidRPr="00CF6D50" w:rsidRDefault="007B2DD6" w:rsidP="007B2DD6">
            <w:pPr>
              <w:rPr>
                <w:b/>
                <w:sz w:val="24"/>
                <w:szCs w:val="24"/>
                <w:lang w:val="az-Latn-AZ"/>
              </w:rPr>
            </w:pPr>
          </w:p>
        </w:tc>
        <w:tc>
          <w:tcPr>
            <w:tcW w:w="958" w:type="dxa"/>
          </w:tcPr>
          <w:p w:rsidR="007B2DD6" w:rsidRPr="00CF6D50" w:rsidRDefault="007B2DD6" w:rsidP="007B2DD6">
            <w:pPr>
              <w:rPr>
                <w:sz w:val="28"/>
                <w:szCs w:val="28"/>
                <w:lang w:val="az-Latn-AZ"/>
              </w:rPr>
            </w:pPr>
            <w:r w:rsidRPr="00CF6D50">
              <w:rPr>
                <w:sz w:val="28"/>
                <w:szCs w:val="28"/>
                <w:lang w:val="az-Latn-AZ"/>
              </w:rPr>
              <w:t>2</w:t>
            </w:r>
          </w:p>
        </w:tc>
      </w:tr>
      <w:tr w:rsidR="007B2DD6" w:rsidTr="007B2DD6">
        <w:tc>
          <w:tcPr>
            <w:tcW w:w="534" w:type="dxa"/>
          </w:tcPr>
          <w:p w:rsidR="007B2DD6" w:rsidRDefault="007B2DD6" w:rsidP="007B2DD6">
            <w:pPr>
              <w:rPr>
                <w:b/>
                <w:sz w:val="28"/>
                <w:szCs w:val="28"/>
                <w:lang w:val="az-Latn-AZ"/>
              </w:rPr>
            </w:pPr>
            <w:r>
              <w:rPr>
                <w:b/>
                <w:sz w:val="28"/>
                <w:szCs w:val="28"/>
                <w:lang w:val="az-Latn-AZ"/>
              </w:rPr>
              <w:t>3</w:t>
            </w:r>
          </w:p>
        </w:tc>
        <w:tc>
          <w:tcPr>
            <w:tcW w:w="6378" w:type="dxa"/>
          </w:tcPr>
          <w:p w:rsidR="007B2DD6" w:rsidRPr="00CF6D50" w:rsidRDefault="007B2DD6" w:rsidP="007B2DD6">
            <w:pPr>
              <w:rPr>
                <w:sz w:val="24"/>
                <w:szCs w:val="24"/>
                <w:lang w:val="az-Latn-AZ"/>
              </w:rPr>
            </w:pPr>
            <w:r>
              <w:rPr>
                <w:sz w:val="24"/>
                <w:szCs w:val="24"/>
                <w:lang w:val="az-Latn-AZ"/>
              </w:rPr>
              <w:t>Hamilə və laktasiya dövründə qadınlarda, ahıl yaşlı xəstələrdə farmakoterapiyanın əsasları</w:t>
            </w:r>
          </w:p>
        </w:tc>
        <w:tc>
          <w:tcPr>
            <w:tcW w:w="1701" w:type="dxa"/>
          </w:tcPr>
          <w:p w:rsidR="007B2DD6" w:rsidRPr="00CF6D50" w:rsidRDefault="007B2DD6" w:rsidP="007B2DD6">
            <w:pPr>
              <w:rPr>
                <w:b/>
                <w:sz w:val="24"/>
                <w:szCs w:val="24"/>
                <w:lang w:val="az-Latn-AZ"/>
              </w:rPr>
            </w:pPr>
          </w:p>
        </w:tc>
        <w:tc>
          <w:tcPr>
            <w:tcW w:w="958" w:type="dxa"/>
          </w:tcPr>
          <w:p w:rsidR="007B2DD6" w:rsidRPr="00CF6D50" w:rsidRDefault="007B2DD6" w:rsidP="007B2DD6">
            <w:pPr>
              <w:rPr>
                <w:sz w:val="28"/>
                <w:szCs w:val="28"/>
                <w:lang w:val="az-Latn-AZ"/>
              </w:rPr>
            </w:pPr>
            <w:r w:rsidRPr="00CF6D50">
              <w:rPr>
                <w:sz w:val="28"/>
                <w:szCs w:val="28"/>
                <w:lang w:val="az-Latn-AZ"/>
              </w:rPr>
              <w:t>2</w:t>
            </w:r>
          </w:p>
        </w:tc>
      </w:tr>
      <w:tr w:rsidR="007B2DD6" w:rsidTr="007B2DD6">
        <w:tc>
          <w:tcPr>
            <w:tcW w:w="534" w:type="dxa"/>
          </w:tcPr>
          <w:p w:rsidR="007B2DD6" w:rsidRDefault="007B2DD6" w:rsidP="007B2DD6">
            <w:pPr>
              <w:rPr>
                <w:b/>
                <w:sz w:val="28"/>
                <w:szCs w:val="28"/>
                <w:lang w:val="az-Latn-AZ"/>
              </w:rPr>
            </w:pPr>
            <w:r>
              <w:rPr>
                <w:b/>
                <w:sz w:val="28"/>
                <w:szCs w:val="28"/>
                <w:lang w:val="az-Latn-AZ"/>
              </w:rPr>
              <w:t>4</w:t>
            </w:r>
          </w:p>
        </w:tc>
        <w:tc>
          <w:tcPr>
            <w:tcW w:w="6378" w:type="dxa"/>
          </w:tcPr>
          <w:p w:rsidR="007B2DD6" w:rsidRPr="00CF6D50" w:rsidRDefault="007B2DD6" w:rsidP="007B2DD6">
            <w:pPr>
              <w:rPr>
                <w:sz w:val="24"/>
                <w:szCs w:val="24"/>
                <w:lang w:val="az-Latn-AZ"/>
              </w:rPr>
            </w:pPr>
            <w:r>
              <w:rPr>
                <w:sz w:val="24"/>
                <w:szCs w:val="24"/>
                <w:lang w:val="az-Latn-AZ"/>
              </w:rPr>
              <w:t>Stomatologiyada bəzi təxirəsalınmazvəziyyətlərdə işlədilən dərman vasitələrinin kliniki farmakologiyası</w:t>
            </w:r>
          </w:p>
        </w:tc>
        <w:tc>
          <w:tcPr>
            <w:tcW w:w="1701" w:type="dxa"/>
          </w:tcPr>
          <w:p w:rsidR="007B2DD6" w:rsidRPr="00CF6D50" w:rsidRDefault="007B2DD6" w:rsidP="007B2DD6">
            <w:pPr>
              <w:rPr>
                <w:b/>
                <w:sz w:val="24"/>
                <w:szCs w:val="24"/>
                <w:lang w:val="az-Latn-AZ"/>
              </w:rPr>
            </w:pPr>
          </w:p>
        </w:tc>
        <w:tc>
          <w:tcPr>
            <w:tcW w:w="958" w:type="dxa"/>
          </w:tcPr>
          <w:p w:rsidR="007B2DD6" w:rsidRPr="00CF6D50" w:rsidRDefault="007B2DD6" w:rsidP="007B2DD6">
            <w:pPr>
              <w:rPr>
                <w:sz w:val="28"/>
                <w:szCs w:val="28"/>
                <w:lang w:val="az-Latn-AZ"/>
              </w:rPr>
            </w:pPr>
            <w:r w:rsidRPr="00CF6D50">
              <w:rPr>
                <w:sz w:val="28"/>
                <w:szCs w:val="28"/>
                <w:lang w:val="az-Latn-AZ"/>
              </w:rPr>
              <w:t>2</w:t>
            </w:r>
          </w:p>
        </w:tc>
      </w:tr>
      <w:tr w:rsidR="007B2DD6" w:rsidTr="007B2DD6">
        <w:tc>
          <w:tcPr>
            <w:tcW w:w="534" w:type="dxa"/>
          </w:tcPr>
          <w:p w:rsidR="007B2DD6" w:rsidRDefault="007B2DD6" w:rsidP="007B2DD6">
            <w:pPr>
              <w:rPr>
                <w:b/>
                <w:sz w:val="28"/>
                <w:szCs w:val="28"/>
                <w:lang w:val="az-Latn-AZ"/>
              </w:rPr>
            </w:pPr>
            <w:r>
              <w:rPr>
                <w:b/>
                <w:sz w:val="28"/>
                <w:szCs w:val="28"/>
                <w:lang w:val="az-Latn-AZ"/>
              </w:rPr>
              <w:t>5</w:t>
            </w:r>
          </w:p>
        </w:tc>
        <w:tc>
          <w:tcPr>
            <w:tcW w:w="6378" w:type="dxa"/>
          </w:tcPr>
          <w:p w:rsidR="007B2DD6" w:rsidRPr="00CF6D50" w:rsidRDefault="007B2DD6" w:rsidP="007B2DD6">
            <w:pPr>
              <w:rPr>
                <w:sz w:val="24"/>
                <w:szCs w:val="24"/>
                <w:lang w:val="az-Latn-AZ"/>
              </w:rPr>
            </w:pPr>
            <w:r w:rsidRPr="00CF6D50">
              <w:rPr>
                <w:sz w:val="24"/>
                <w:szCs w:val="24"/>
                <w:lang w:val="az-Latn-AZ"/>
              </w:rPr>
              <w:t xml:space="preserve">Rasional </w:t>
            </w:r>
            <w:r w:rsidR="00F678F9">
              <w:rPr>
                <w:sz w:val="24"/>
                <w:szCs w:val="24"/>
                <w:lang w:val="az-Latn-AZ"/>
              </w:rPr>
              <w:t xml:space="preserve">antibakterial </w:t>
            </w:r>
            <w:r w:rsidRPr="00CF6D50">
              <w:rPr>
                <w:sz w:val="24"/>
                <w:szCs w:val="24"/>
                <w:lang w:val="az-Latn-AZ"/>
              </w:rPr>
              <w:t>farmakoterapiyanın əsasları</w:t>
            </w:r>
          </w:p>
        </w:tc>
        <w:tc>
          <w:tcPr>
            <w:tcW w:w="1701" w:type="dxa"/>
          </w:tcPr>
          <w:p w:rsidR="007B2DD6" w:rsidRPr="00CF6D50" w:rsidRDefault="007B2DD6" w:rsidP="007B2DD6">
            <w:pPr>
              <w:rPr>
                <w:b/>
                <w:sz w:val="24"/>
                <w:szCs w:val="24"/>
                <w:lang w:val="az-Latn-AZ"/>
              </w:rPr>
            </w:pPr>
          </w:p>
        </w:tc>
        <w:tc>
          <w:tcPr>
            <w:tcW w:w="958" w:type="dxa"/>
          </w:tcPr>
          <w:p w:rsidR="007B2DD6" w:rsidRPr="00CF6D50" w:rsidRDefault="007B2DD6" w:rsidP="007B2DD6">
            <w:pPr>
              <w:rPr>
                <w:sz w:val="28"/>
                <w:szCs w:val="28"/>
                <w:lang w:val="az-Latn-AZ"/>
              </w:rPr>
            </w:pPr>
            <w:r w:rsidRPr="00CF6D50">
              <w:rPr>
                <w:sz w:val="28"/>
                <w:szCs w:val="28"/>
                <w:lang w:val="az-Latn-AZ"/>
              </w:rPr>
              <w:t>2</w:t>
            </w:r>
          </w:p>
        </w:tc>
      </w:tr>
    </w:tbl>
    <w:p w:rsidR="007B2DD6" w:rsidRDefault="007B2DD6" w:rsidP="007B2DD6">
      <w:pPr>
        <w:rPr>
          <w:sz w:val="28"/>
          <w:szCs w:val="28"/>
          <w:lang w:val="az-Latn-AZ"/>
        </w:rPr>
      </w:pPr>
      <w:r w:rsidRPr="00174359">
        <w:rPr>
          <w:b/>
          <w:sz w:val="28"/>
          <w:szCs w:val="28"/>
          <w:lang w:val="az-Latn-AZ"/>
        </w:rPr>
        <w:t xml:space="preserve">             </w:t>
      </w:r>
      <w:r>
        <w:rPr>
          <w:b/>
          <w:sz w:val="28"/>
          <w:szCs w:val="28"/>
          <w:lang w:val="az-Latn-AZ"/>
        </w:rPr>
        <w:t xml:space="preserve">                                                                               </w:t>
      </w:r>
      <w:r w:rsidRPr="00F551CF">
        <w:rPr>
          <w:sz w:val="28"/>
          <w:szCs w:val="28"/>
          <w:lang w:val="az-Latn-AZ"/>
        </w:rPr>
        <w:t xml:space="preserve">Cəmi: </w:t>
      </w:r>
      <w:r>
        <w:rPr>
          <w:sz w:val="28"/>
          <w:szCs w:val="28"/>
          <w:lang w:val="az-Latn-AZ"/>
        </w:rPr>
        <w:t>10</w:t>
      </w:r>
      <w:r w:rsidRPr="00F551CF">
        <w:rPr>
          <w:sz w:val="28"/>
          <w:szCs w:val="28"/>
          <w:lang w:val="az-Latn-AZ"/>
        </w:rPr>
        <w:t xml:space="preserve"> saat</w:t>
      </w:r>
    </w:p>
    <w:p w:rsidR="007B2DD6" w:rsidRPr="007B2DD6" w:rsidRDefault="007B2DD6" w:rsidP="007B2DD6">
      <w:pPr>
        <w:rPr>
          <w:sz w:val="28"/>
          <w:szCs w:val="28"/>
          <w:lang w:val="az-Latn-AZ"/>
        </w:rPr>
      </w:pPr>
      <w:r>
        <w:rPr>
          <w:sz w:val="28"/>
          <w:szCs w:val="28"/>
          <w:lang w:val="az-Latn-AZ"/>
        </w:rPr>
        <w:lastRenderedPageBreak/>
        <w:t xml:space="preserve">                </w:t>
      </w:r>
      <w:r w:rsidRPr="00F551CF">
        <w:rPr>
          <w:b/>
          <w:sz w:val="32"/>
          <w:szCs w:val="32"/>
          <w:lang w:val="az-Latn-AZ"/>
        </w:rPr>
        <w:t xml:space="preserve">Kliniki Farmakologiya fənni üzrə </w:t>
      </w:r>
      <w:r>
        <w:rPr>
          <w:b/>
          <w:sz w:val="32"/>
          <w:szCs w:val="32"/>
          <w:lang w:val="az-Latn-AZ"/>
        </w:rPr>
        <w:t>əczaçılıq</w:t>
      </w:r>
    </w:p>
    <w:p w:rsidR="007B2DD6" w:rsidRDefault="007B2DD6" w:rsidP="007B2DD6">
      <w:pPr>
        <w:rPr>
          <w:b/>
          <w:sz w:val="32"/>
          <w:szCs w:val="32"/>
          <w:lang w:val="az-Latn-AZ"/>
        </w:rPr>
      </w:pPr>
      <w:r>
        <w:rPr>
          <w:b/>
          <w:sz w:val="32"/>
          <w:szCs w:val="32"/>
          <w:lang w:val="az-Latn-AZ"/>
        </w:rPr>
        <w:t xml:space="preserve">                 </w:t>
      </w:r>
      <w:r w:rsidRPr="00F551CF">
        <w:rPr>
          <w:b/>
          <w:sz w:val="32"/>
          <w:szCs w:val="32"/>
          <w:lang w:val="az-Latn-AZ"/>
        </w:rPr>
        <w:t xml:space="preserve">fakültəsinin </w:t>
      </w:r>
      <w:r>
        <w:rPr>
          <w:b/>
          <w:sz w:val="32"/>
          <w:szCs w:val="32"/>
          <w:lang w:val="az-Latn-AZ"/>
        </w:rPr>
        <w:t>I</w:t>
      </w:r>
      <w:r w:rsidRPr="00F551CF">
        <w:rPr>
          <w:b/>
          <w:sz w:val="32"/>
          <w:szCs w:val="32"/>
          <w:lang w:val="az-Latn-AZ"/>
        </w:rPr>
        <w:t xml:space="preserve">V kurs tələbələri üçün </w:t>
      </w:r>
    </w:p>
    <w:p w:rsidR="007B2DD6" w:rsidRPr="00F551CF" w:rsidRDefault="007B2DD6" w:rsidP="007B2DD6">
      <w:pPr>
        <w:rPr>
          <w:b/>
          <w:sz w:val="32"/>
          <w:szCs w:val="32"/>
          <w:lang w:val="az-Latn-AZ"/>
        </w:rPr>
      </w:pPr>
      <w:r>
        <w:rPr>
          <w:b/>
          <w:sz w:val="32"/>
          <w:szCs w:val="32"/>
          <w:lang w:val="az-Latn-AZ"/>
        </w:rPr>
        <w:t xml:space="preserve">              </w:t>
      </w:r>
      <w:r w:rsidRPr="00F551CF">
        <w:rPr>
          <w:b/>
          <w:sz w:val="32"/>
          <w:szCs w:val="32"/>
          <w:lang w:val="az-Latn-AZ"/>
        </w:rPr>
        <w:t xml:space="preserve"> </w:t>
      </w:r>
      <w:r>
        <w:rPr>
          <w:b/>
          <w:sz w:val="32"/>
          <w:szCs w:val="32"/>
          <w:lang w:val="az-Latn-AZ"/>
        </w:rPr>
        <w:t xml:space="preserve"> mühazirələrin </w:t>
      </w:r>
      <w:r w:rsidRPr="00F551CF">
        <w:rPr>
          <w:b/>
          <w:sz w:val="32"/>
          <w:szCs w:val="32"/>
          <w:lang w:val="az-Latn-AZ"/>
        </w:rPr>
        <w:t xml:space="preserve">təqvim </w:t>
      </w:r>
      <w:r>
        <w:rPr>
          <w:b/>
          <w:sz w:val="32"/>
          <w:szCs w:val="32"/>
          <w:lang w:val="az-Latn-AZ"/>
        </w:rPr>
        <w:t xml:space="preserve"> </w:t>
      </w:r>
      <w:r w:rsidRPr="00F551CF">
        <w:rPr>
          <w:b/>
          <w:sz w:val="32"/>
          <w:szCs w:val="32"/>
          <w:lang w:val="az-Latn-AZ"/>
        </w:rPr>
        <w:t>mövzu planı</w:t>
      </w:r>
    </w:p>
    <w:p w:rsidR="007B2DD6" w:rsidRDefault="007B2DD6" w:rsidP="007B2DD6">
      <w:pPr>
        <w:rPr>
          <w:b/>
          <w:sz w:val="28"/>
          <w:szCs w:val="28"/>
          <w:lang w:val="az-Latn-AZ"/>
        </w:rPr>
      </w:pPr>
      <w:r w:rsidRPr="00174359">
        <w:rPr>
          <w:b/>
          <w:sz w:val="28"/>
          <w:szCs w:val="28"/>
          <w:lang w:val="az-Latn-AZ"/>
        </w:rPr>
        <w:t xml:space="preserve">             </w:t>
      </w:r>
      <w:r>
        <w:rPr>
          <w:b/>
          <w:sz w:val="28"/>
          <w:szCs w:val="28"/>
          <w:lang w:val="az-Latn-AZ"/>
        </w:rPr>
        <w:t xml:space="preserve">           </w:t>
      </w:r>
      <w:r w:rsidRPr="00174359">
        <w:rPr>
          <w:b/>
          <w:sz w:val="28"/>
          <w:szCs w:val="28"/>
          <w:lang w:val="az-Latn-AZ"/>
        </w:rPr>
        <w:t xml:space="preserve"> ( payız –yaz semetri</w:t>
      </w:r>
      <w:r w:rsidR="002838C5">
        <w:rPr>
          <w:b/>
          <w:sz w:val="28"/>
          <w:szCs w:val="28"/>
          <w:lang w:val="az-Latn-AZ"/>
        </w:rPr>
        <w:t xml:space="preserve">   2021-2022</w:t>
      </w:r>
      <w:r>
        <w:rPr>
          <w:b/>
          <w:sz w:val="28"/>
          <w:szCs w:val="28"/>
          <w:lang w:val="az-Latn-AZ"/>
        </w:rPr>
        <w:t xml:space="preserve"> </w:t>
      </w:r>
      <w:r w:rsidRPr="00174359">
        <w:rPr>
          <w:b/>
          <w:sz w:val="28"/>
          <w:szCs w:val="28"/>
          <w:lang w:val="az-Latn-AZ"/>
        </w:rPr>
        <w:t xml:space="preserve">)      </w:t>
      </w:r>
    </w:p>
    <w:tbl>
      <w:tblPr>
        <w:tblStyle w:val="TableGrid"/>
        <w:tblW w:w="0" w:type="auto"/>
        <w:tblLook w:val="04A0" w:firstRow="1" w:lastRow="0" w:firstColumn="1" w:lastColumn="0" w:noHBand="0" w:noVBand="1"/>
      </w:tblPr>
      <w:tblGrid>
        <w:gridCol w:w="534"/>
        <w:gridCol w:w="6378"/>
        <w:gridCol w:w="1701"/>
        <w:gridCol w:w="958"/>
      </w:tblGrid>
      <w:tr w:rsidR="007B2DD6" w:rsidTr="007B2DD6">
        <w:tc>
          <w:tcPr>
            <w:tcW w:w="534" w:type="dxa"/>
          </w:tcPr>
          <w:p w:rsidR="007B2DD6" w:rsidRDefault="007B2DD6" w:rsidP="007B2DD6">
            <w:pPr>
              <w:rPr>
                <w:b/>
                <w:sz w:val="28"/>
                <w:szCs w:val="28"/>
                <w:lang w:val="az-Latn-AZ"/>
              </w:rPr>
            </w:pPr>
            <w:r>
              <w:rPr>
                <w:b/>
                <w:sz w:val="28"/>
                <w:szCs w:val="28"/>
                <w:lang w:val="az-Latn-AZ"/>
              </w:rPr>
              <w:t>N</w:t>
            </w:r>
          </w:p>
        </w:tc>
        <w:tc>
          <w:tcPr>
            <w:tcW w:w="6378" w:type="dxa"/>
          </w:tcPr>
          <w:p w:rsidR="007B2DD6" w:rsidRDefault="007B2DD6" w:rsidP="007B2DD6">
            <w:pPr>
              <w:rPr>
                <w:b/>
                <w:sz w:val="28"/>
                <w:szCs w:val="28"/>
                <w:lang w:val="az-Latn-AZ"/>
              </w:rPr>
            </w:pPr>
            <w:r>
              <w:rPr>
                <w:b/>
                <w:sz w:val="28"/>
                <w:szCs w:val="28"/>
                <w:lang w:val="az-Latn-AZ"/>
              </w:rPr>
              <w:t>Mövzu</w:t>
            </w:r>
          </w:p>
        </w:tc>
        <w:tc>
          <w:tcPr>
            <w:tcW w:w="1701" w:type="dxa"/>
          </w:tcPr>
          <w:p w:rsidR="007B2DD6" w:rsidRDefault="007B2DD6" w:rsidP="007B2DD6">
            <w:pPr>
              <w:rPr>
                <w:b/>
                <w:sz w:val="28"/>
                <w:szCs w:val="28"/>
                <w:lang w:val="az-Latn-AZ"/>
              </w:rPr>
            </w:pPr>
            <w:r>
              <w:rPr>
                <w:b/>
                <w:sz w:val="28"/>
                <w:szCs w:val="28"/>
                <w:lang w:val="az-Latn-AZ"/>
              </w:rPr>
              <w:t>Tarix</w:t>
            </w:r>
          </w:p>
        </w:tc>
        <w:tc>
          <w:tcPr>
            <w:tcW w:w="958" w:type="dxa"/>
          </w:tcPr>
          <w:p w:rsidR="007B2DD6" w:rsidRDefault="007B2DD6" w:rsidP="007B2DD6">
            <w:pPr>
              <w:rPr>
                <w:b/>
                <w:sz w:val="28"/>
                <w:szCs w:val="28"/>
                <w:lang w:val="az-Latn-AZ"/>
              </w:rPr>
            </w:pPr>
            <w:r>
              <w:rPr>
                <w:b/>
                <w:sz w:val="28"/>
                <w:szCs w:val="28"/>
                <w:lang w:val="az-Latn-AZ"/>
              </w:rPr>
              <w:t>Saat</w:t>
            </w:r>
          </w:p>
        </w:tc>
      </w:tr>
      <w:tr w:rsidR="007B2DD6" w:rsidTr="007B2DD6">
        <w:tc>
          <w:tcPr>
            <w:tcW w:w="534" w:type="dxa"/>
          </w:tcPr>
          <w:p w:rsidR="007B2DD6" w:rsidRDefault="007B2DD6" w:rsidP="007B2DD6">
            <w:pPr>
              <w:rPr>
                <w:b/>
                <w:sz w:val="28"/>
                <w:szCs w:val="28"/>
                <w:lang w:val="az-Latn-AZ"/>
              </w:rPr>
            </w:pPr>
            <w:r>
              <w:rPr>
                <w:b/>
                <w:sz w:val="28"/>
                <w:szCs w:val="28"/>
                <w:lang w:val="az-Latn-AZ"/>
              </w:rPr>
              <w:t>1</w:t>
            </w:r>
          </w:p>
        </w:tc>
        <w:tc>
          <w:tcPr>
            <w:tcW w:w="6378" w:type="dxa"/>
          </w:tcPr>
          <w:p w:rsidR="007B2DD6" w:rsidRPr="00CF6D50" w:rsidRDefault="007B2DD6" w:rsidP="007B2DD6">
            <w:pPr>
              <w:rPr>
                <w:sz w:val="24"/>
                <w:szCs w:val="24"/>
                <w:lang w:val="az-Latn-AZ"/>
              </w:rPr>
            </w:pPr>
            <w:r>
              <w:rPr>
                <w:sz w:val="24"/>
                <w:szCs w:val="24"/>
                <w:lang w:val="az-Latn-AZ"/>
              </w:rPr>
              <w:t>Kliniki farmakologiyaya giriş:məqsəd və vəzifələri, farmakodinamika, farmakokinetika, farmakogenetika. Dərmanların sınaqdan çıxarılma mərhələləri, terminologiya</w:t>
            </w:r>
          </w:p>
        </w:tc>
        <w:tc>
          <w:tcPr>
            <w:tcW w:w="1701" w:type="dxa"/>
          </w:tcPr>
          <w:p w:rsidR="007B2DD6" w:rsidRPr="00CF6D50" w:rsidRDefault="007B2DD6" w:rsidP="007B2DD6">
            <w:pPr>
              <w:rPr>
                <w:sz w:val="24"/>
                <w:szCs w:val="24"/>
                <w:lang w:val="az-Latn-AZ"/>
              </w:rPr>
            </w:pPr>
          </w:p>
        </w:tc>
        <w:tc>
          <w:tcPr>
            <w:tcW w:w="958" w:type="dxa"/>
          </w:tcPr>
          <w:p w:rsidR="007B2DD6" w:rsidRPr="00CF6D50" w:rsidRDefault="007B2DD6" w:rsidP="007B2DD6">
            <w:pPr>
              <w:rPr>
                <w:sz w:val="28"/>
                <w:szCs w:val="28"/>
                <w:lang w:val="az-Latn-AZ"/>
              </w:rPr>
            </w:pPr>
            <w:r w:rsidRPr="00CF6D50">
              <w:rPr>
                <w:sz w:val="28"/>
                <w:szCs w:val="28"/>
                <w:lang w:val="az-Latn-AZ"/>
              </w:rPr>
              <w:t>2</w:t>
            </w:r>
          </w:p>
        </w:tc>
      </w:tr>
      <w:tr w:rsidR="007B2DD6" w:rsidTr="007B2DD6">
        <w:tc>
          <w:tcPr>
            <w:tcW w:w="534" w:type="dxa"/>
          </w:tcPr>
          <w:p w:rsidR="007B2DD6" w:rsidRDefault="007B2DD6" w:rsidP="007B2DD6">
            <w:pPr>
              <w:rPr>
                <w:b/>
                <w:sz w:val="28"/>
                <w:szCs w:val="28"/>
                <w:lang w:val="az-Latn-AZ"/>
              </w:rPr>
            </w:pPr>
            <w:r>
              <w:rPr>
                <w:b/>
                <w:sz w:val="28"/>
                <w:szCs w:val="28"/>
                <w:lang w:val="az-Latn-AZ"/>
              </w:rPr>
              <w:t>2</w:t>
            </w:r>
          </w:p>
        </w:tc>
        <w:tc>
          <w:tcPr>
            <w:tcW w:w="6378" w:type="dxa"/>
          </w:tcPr>
          <w:p w:rsidR="007B2DD6" w:rsidRPr="00CF6D50" w:rsidRDefault="007B2DD6" w:rsidP="007B2DD6">
            <w:pPr>
              <w:rPr>
                <w:sz w:val="24"/>
                <w:szCs w:val="24"/>
                <w:lang w:val="az-Latn-AZ"/>
              </w:rPr>
            </w:pPr>
            <w:r w:rsidRPr="00CF6D50">
              <w:rPr>
                <w:sz w:val="24"/>
                <w:szCs w:val="24"/>
                <w:lang w:val="az-Latn-AZ"/>
              </w:rPr>
              <w:t xml:space="preserve">Dərman </w:t>
            </w:r>
            <w:r>
              <w:rPr>
                <w:sz w:val="24"/>
                <w:szCs w:val="24"/>
                <w:lang w:val="az-Latn-AZ"/>
              </w:rPr>
              <w:t>vasitə</w:t>
            </w:r>
            <w:r w:rsidRPr="00CF6D50">
              <w:rPr>
                <w:sz w:val="24"/>
                <w:szCs w:val="24"/>
                <w:lang w:val="az-Latn-AZ"/>
              </w:rPr>
              <w:t>lərinin əlavə və qarşılıqlı təsiri</w:t>
            </w:r>
          </w:p>
        </w:tc>
        <w:tc>
          <w:tcPr>
            <w:tcW w:w="1701" w:type="dxa"/>
          </w:tcPr>
          <w:p w:rsidR="007B2DD6" w:rsidRPr="00CF6D50" w:rsidRDefault="007B2DD6" w:rsidP="007B2DD6">
            <w:pPr>
              <w:rPr>
                <w:b/>
                <w:sz w:val="24"/>
                <w:szCs w:val="24"/>
                <w:lang w:val="az-Latn-AZ"/>
              </w:rPr>
            </w:pPr>
          </w:p>
        </w:tc>
        <w:tc>
          <w:tcPr>
            <w:tcW w:w="958" w:type="dxa"/>
          </w:tcPr>
          <w:p w:rsidR="007B2DD6" w:rsidRPr="00CF6D50" w:rsidRDefault="007B2DD6" w:rsidP="007B2DD6">
            <w:pPr>
              <w:rPr>
                <w:sz w:val="28"/>
                <w:szCs w:val="28"/>
                <w:lang w:val="az-Latn-AZ"/>
              </w:rPr>
            </w:pPr>
            <w:r w:rsidRPr="00CF6D50">
              <w:rPr>
                <w:sz w:val="28"/>
                <w:szCs w:val="28"/>
                <w:lang w:val="az-Latn-AZ"/>
              </w:rPr>
              <w:t>2</w:t>
            </w:r>
          </w:p>
        </w:tc>
      </w:tr>
      <w:tr w:rsidR="007B2DD6" w:rsidTr="007B2DD6">
        <w:tc>
          <w:tcPr>
            <w:tcW w:w="534" w:type="dxa"/>
          </w:tcPr>
          <w:p w:rsidR="007B2DD6" w:rsidRDefault="007B2DD6" w:rsidP="007B2DD6">
            <w:pPr>
              <w:rPr>
                <w:b/>
                <w:sz w:val="28"/>
                <w:szCs w:val="28"/>
                <w:lang w:val="az-Latn-AZ"/>
              </w:rPr>
            </w:pPr>
            <w:r>
              <w:rPr>
                <w:b/>
                <w:sz w:val="28"/>
                <w:szCs w:val="28"/>
                <w:lang w:val="az-Latn-AZ"/>
              </w:rPr>
              <w:t>3</w:t>
            </w:r>
          </w:p>
        </w:tc>
        <w:tc>
          <w:tcPr>
            <w:tcW w:w="6378" w:type="dxa"/>
          </w:tcPr>
          <w:p w:rsidR="007B2DD6" w:rsidRPr="00CF6D50" w:rsidRDefault="007B2DD6" w:rsidP="007B2DD6">
            <w:pPr>
              <w:rPr>
                <w:sz w:val="24"/>
                <w:szCs w:val="24"/>
                <w:lang w:val="az-Latn-AZ"/>
              </w:rPr>
            </w:pPr>
            <w:r>
              <w:rPr>
                <w:sz w:val="24"/>
                <w:szCs w:val="24"/>
                <w:lang w:val="az-Latn-AZ"/>
              </w:rPr>
              <w:t>Hamilə və laktasiya dövründə qadınlarda, yaşlı və  ahıl yaşlı xəstələrdə farmakoterapiyanın əsasları</w:t>
            </w:r>
          </w:p>
        </w:tc>
        <w:tc>
          <w:tcPr>
            <w:tcW w:w="1701" w:type="dxa"/>
          </w:tcPr>
          <w:p w:rsidR="007B2DD6" w:rsidRPr="00CF6D50" w:rsidRDefault="007B2DD6" w:rsidP="007B2DD6">
            <w:pPr>
              <w:rPr>
                <w:b/>
                <w:sz w:val="24"/>
                <w:szCs w:val="24"/>
                <w:lang w:val="az-Latn-AZ"/>
              </w:rPr>
            </w:pPr>
          </w:p>
        </w:tc>
        <w:tc>
          <w:tcPr>
            <w:tcW w:w="958" w:type="dxa"/>
          </w:tcPr>
          <w:p w:rsidR="007B2DD6" w:rsidRPr="00CF6D50" w:rsidRDefault="007B2DD6" w:rsidP="007B2DD6">
            <w:pPr>
              <w:rPr>
                <w:sz w:val="28"/>
                <w:szCs w:val="28"/>
                <w:lang w:val="az-Latn-AZ"/>
              </w:rPr>
            </w:pPr>
            <w:r w:rsidRPr="00CF6D50">
              <w:rPr>
                <w:sz w:val="28"/>
                <w:szCs w:val="28"/>
                <w:lang w:val="az-Latn-AZ"/>
              </w:rPr>
              <w:t>2</w:t>
            </w:r>
          </w:p>
        </w:tc>
      </w:tr>
      <w:tr w:rsidR="007B2DD6" w:rsidTr="007B2DD6">
        <w:tc>
          <w:tcPr>
            <w:tcW w:w="534" w:type="dxa"/>
          </w:tcPr>
          <w:p w:rsidR="007B2DD6" w:rsidRDefault="007B2DD6" w:rsidP="007B2DD6">
            <w:pPr>
              <w:rPr>
                <w:b/>
                <w:sz w:val="28"/>
                <w:szCs w:val="28"/>
                <w:lang w:val="az-Latn-AZ"/>
              </w:rPr>
            </w:pPr>
            <w:r>
              <w:rPr>
                <w:b/>
                <w:sz w:val="28"/>
                <w:szCs w:val="28"/>
                <w:lang w:val="az-Latn-AZ"/>
              </w:rPr>
              <w:t>4</w:t>
            </w:r>
          </w:p>
        </w:tc>
        <w:tc>
          <w:tcPr>
            <w:tcW w:w="6378" w:type="dxa"/>
          </w:tcPr>
          <w:p w:rsidR="007B2DD6" w:rsidRPr="00CF6D50" w:rsidRDefault="007B2DD6" w:rsidP="007B2DD6">
            <w:pPr>
              <w:rPr>
                <w:sz w:val="24"/>
                <w:szCs w:val="24"/>
                <w:lang w:val="az-Latn-AZ"/>
              </w:rPr>
            </w:pPr>
            <w:r w:rsidRPr="00CF6D50">
              <w:rPr>
                <w:sz w:val="24"/>
                <w:szCs w:val="24"/>
                <w:lang w:val="az-Latn-AZ"/>
              </w:rPr>
              <w:t xml:space="preserve">Rasional </w:t>
            </w:r>
            <w:r w:rsidR="00F678F9">
              <w:rPr>
                <w:sz w:val="24"/>
                <w:szCs w:val="24"/>
                <w:lang w:val="az-Latn-AZ"/>
              </w:rPr>
              <w:t>antibakterial</w:t>
            </w:r>
            <w:r w:rsidR="00F678F9" w:rsidRPr="00CF6D50">
              <w:rPr>
                <w:sz w:val="24"/>
                <w:szCs w:val="24"/>
                <w:lang w:val="az-Latn-AZ"/>
              </w:rPr>
              <w:t xml:space="preserve"> </w:t>
            </w:r>
            <w:r w:rsidRPr="00CF6D50">
              <w:rPr>
                <w:sz w:val="24"/>
                <w:szCs w:val="24"/>
                <w:lang w:val="az-Latn-AZ"/>
              </w:rPr>
              <w:t>farmakoterapiyanın əsasları</w:t>
            </w:r>
          </w:p>
        </w:tc>
        <w:tc>
          <w:tcPr>
            <w:tcW w:w="1701" w:type="dxa"/>
          </w:tcPr>
          <w:p w:rsidR="007B2DD6" w:rsidRPr="00CF6D50" w:rsidRDefault="007B2DD6" w:rsidP="007B2DD6">
            <w:pPr>
              <w:rPr>
                <w:b/>
                <w:sz w:val="24"/>
                <w:szCs w:val="24"/>
                <w:lang w:val="az-Latn-AZ"/>
              </w:rPr>
            </w:pPr>
          </w:p>
        </w:tc>
        <w:tc>
          <w:tcPr>
            <w:tcW w:w="958" w:type="dxa"/>
          </w:tcPr>
          <w:p w:rsidR="007B2DD6" w:rsidRPr="00CF6D50" w:rsidRDefault="007B2DD6" w:rsidP="007B2DD6">
            <w:pPr>
              <w:rPr>
                <w:sz w:val="28"/>
                <w:szCs w:val="28"/>
                <w:lang w:val="az-Latn-AZ"/>
              </w:rPr>
            </w:pPr>
            <w:r w:rsidRPr="00CF6D50">
              <w:rPr>
                <w:sz w:val="28"/>
                <w:szCs w:val="28"/>
                <w:lang w:val="az-Latn-AZ"/>
              </w:rPr>
              <w:t>2</w:t>
            </w:r>
          </w:p>
        </w:tc>
      </w:tr>
      <w:tr w:rsidR="007B2DD6" w:rsidTr="007B2DD6">
        <w:tc>
          <w:tcPr>
            <w:tcW w:w="534" w:type="dxa"/>
          </w:tcPr>
          <w:p w:rsidR="007B2DD6" w:rsidRDefault="007B2DD6" w:rsidP="007B2DD6">
            <w:pPr>
              <w:rPr>
                <w:b/>
                <w:sz w:val="28"/>
                <w:szCs w:val="28"/>
                <w:lang w:val="az-Latn-AZ"/>
              </w:rPr>
            </w:pPr>
            <w:r>
              <w:rPr>
                <w:b/>
                <w:sz w:val="28"/>
                <w:szCs w:val="28"/>
                <w:lang w:val="az-Latn-AZ"/>
              </w:rPr>
              <w:t>5</w:t>
            </w:r>
          </w:p>
        </w:tc>
        <w:tc>
          <w:tcPr>
            <w:tcW w:w="6378" w:type="dxa"/>
          </w:tcPr>
          <w:p w:rsidR="007B2DD6" w:rsidRPr="00CF6D50" w:rsidRDefault="007B2DD6" w:rsidP="007B2DD6">
            <w:pPr>
              <w:rPr>
                <w:sz w:val="24"/>
                <w:szCs w:val="24"/>
                <w:lang w:val="az-Latn-AZ"/>
              </w:rPr>
            </w:pPr>
            <w:r>
              <w:rPr>
                <w:sz w:val="24"/>
                <w:szCs w:val="24"/>
                <w:lang w:val="az-Latn-AZ"/>
              </w:rPr>
              <w:t>Daxili xəstəliklərdə bəzi təxirəsalınmaz vəziyyətlərin farmakoterapiyası</w:t>
            </w:r>
          </w:p>
        </w:tc>
        <w:tc>
          <w:tcPr>
            <w:tcW w:w="1701" w:type="dxa"/>
          </w:tcPr>
          <w:p w:rsidR="007B2DD6" w:rsidRPr="00CF6D50" w:rsidRDefault="007B2DD6" w:rsidP="007B2DD6">
            <w:pPr>
              <w:rPr>
                <w:b/>
                <w:sz w:val="24"/>
                <w:szCs w:val="24"/>
                <w:lang w:val="az-Latn-AZ"/>
              </w:rPr>
            </w:pPr>
          </w:p>
        </w:tc>
        <w:tc>
          <w:tcPr>
            <w:tcW w:w="958" w:type="dxa"/>
          </w:tcPr>
          <w:p w:rsidR="007B2DD6" w:rsidRPr="00CF6D50" w:rsidRDefault="007B2DD6" w:rsidP="007B2DD6">
            <w:pPr>
              <w:rPr>
                <w:sz w:val="28"/>
                <w:szCs w:val="28"/>
                <w:lang w:val="az-Latn-AZ"/>
              </w:rPr>
            </w:pPr>
            <w:r w:rsidRPr="00CF6D50">
              <w:rPr>
                <w:sz w:val="28"/>
                <w:szCs w:val="28"/>
                <w:lang w:val="az-Latn-AZ"/>
              </w:rPr>
              <w:t>2</w:t>
            </w:r>
          </w:p>
        </w:tc>
      </w:tr>
    </w:tbl>
    <w:p w:rsidR="007B2DD6" w:rsidRDefault="007B2DD6" w:rsidP="007B2DD6">
      <w:pPr>
        <w:rPr>
          <w:sz w:val="28"/>
          <w:szCs w:val="28"/>
          <w:lang w:val="az-Latn-AZ"/>
        </w:rPr>
      </w:pPr>
      <w:r w:rsidRPr="00174359">
        <w:rPr>
          <w:b/>
          <w:sz w:val="28"/>
          <w:szCs w:val="28"/>
          <w:lang w:val="az-Latn-AZ"/>
        </w:rPr>
        <w:t xml:space="preserve">            </w:t>
      </w:r>
      <w:r>
        <w:rPr>
          <w:b/>
          <w:sz w:val="28"/>
          <w:szCs w:val="28"/>
          <w:lang w:val="az-Latn-AZ"/>
        </w:rPr>
        <w:t xml:space="preserve">                                                                                                </w:t>
      </w:r>
      <w:r>
        <w:rPr>
          <w:sz w:val="28"/>
          <w:szCs w:val="28"/>
          <w:lang w:val="az-Latn-AZ"/>
        </w:rPr>
        <w:t xml:space="preserve"> </w:t>
      </w:r>
      <w:r w:rsidRPr="00F551CF">
        <w:rPr>
          <w:sz w:val="28"/>
          <w:szCs w:val="28"/>
          <w:lang w:val="az-Latn-AZ"/>
        </w:rPr>
        <w:t xml:space="preserve">Cəmi: </w:t>
      </w:r>
      <w:r>
        <w:rPr>
          <w:sz w:val="28"/>
          <w:szCs w:val="28"/>
          <w:lang w:val="az-Latn-AZ"/>
        </w:rPr>
        <w:t>10</w:t>
      </w:r>
      <w:r w:rsidRPr="00F551CF">
        <w:rPr>
          <w:sz w:val="28"/>
          <w:szCs w:val="28"/>
          <w:lang w:val="az-Latn-AZ"/>
        </w:rPr>
        <w:t xml:space="preserve"> saa</w:t>
      </w:r>
      <w:r>
        <w:rPr>
          <w:sz w:val="28"/>
          <w:szCs w:val="28"/>
          <w:lang w:val="az-Latn-AZ"/>
        </w:rPr>
        <w:t>t</w:t>
      </w:r>
    </w:p>
    <w:p w:rsidR="007B2DD6" w:rsidRPr="007B2DD6" w:rsidRDefault="007B2DD6" w:rsidP="007B2DD6">
      <w:pPr>
        <w:rPr>
          <w:b/>
          <w:sz w:val="28"/>
          <w:szCs w:val="28"/>
          <w:lang w:val="az-Latn-AZ"/>
        </w:rPr>
      </w:pPr>
      <w:r>
        <w:rPr>
          <w:sz w:val="28"/>
          <w:szCs w:val="28"/>
          <w:lang w:val="az-Latn-AZ"/>
        </w:rPr>
        <w:t xml:space="preserve">                </w:t>
      </w:r>
      <w:r w:rsidRPr="00F551CF">
        <w:rPr>
          <w:b/>
          <w:sz w:val="32"/>
          <w:szCs w:val="32"/>
          <w:lang w:val="az-Latn-AZ"/>
        </w:rPr>
        <w:t xml:space="preserve">Kliniki Farmakologiya fənni üzrə </w:t>
      </w:r>
      <w:r>
        <w:rPr>
          <w:b/>
          <w:sz w:val="32"/>
          <w:szCs w:val="32"/>
          <w:lang w:val="az-Latn-AZ"/>
        </w:rPr>
        <w:t>əczaçılıq</w:t>
      </w:r>
      <w:r w:rsidR="00F678F9">
        <w:rPr>
          <w:b/>
          <w:sz w:val="32"/>
          <w:szCs w:val="32"/>
          <w:lang w:val="az-Latn-AZ"/>
        </w:rPr>
        <w:t xml:space="preserve"> </w:t>
      </w:r>
      <w:r w:rsidR="00F678F9" w:rsidRPr="00F551CF">
        <w:rPr>
          <w:b/>
          <w:sz w:val="32"/>
          <w:szCs w:val="32"/>
          <w:lang w:val="az-Latn-AZ"/>
        </w:rPr>
        <w:t>fakültəsinin</w:t>
      </w:r>
    </w:p>
    <w:p w:rsidR="007B2DD6" w:rsidRDefault="007B2DD6" w:rsidP="007B2DD6">
      <w:pPr>
        <w:rPr>
          <w:b/>
          <w:sz w:val="32"/>
          <w:szCs w:val="32"/>
          <w:lang w:val="az-Latn-AZ"/>
        </w:rPr>
      </w:pPr>
      <w:r>
        <w:rPr>
          <w:b/>
          <w:sz w:val="32"/>
          <w:szCs w:val="32"/>
          <w:lang w:val="az-Latn-AZ"/>
        </w:rPr>
        <w:t xml:space="preserve">           </w:t>
      </w:r>
      <w:r w:rsidR="00F678F9">
        <w:rPr>
          <w:b/>
          <w:sz w:val="32"/>
          <w:szCs w:val="32"/>
          <w:lang w:val="az-Latn-AZ"/>
        </w:rPr>
        <w:t xml:space="preserve">        </w:t>
      </w:r>
      <w:r>
        <w:rPr>
          <w:b/>
          <w:sz w:val="32"/>
          <w:szCs w:val="32"/>
          <w:lang w:val="az-Latn-AZ"/>
        </w:rPr>
        <w:t>I</w:t>
      </w:r>
      <w:r w:rsidRPr="00F551CF">
        <w:rPr>
          <w:b/>
          <w:sz w:val="32"/>
          <w:szCs w:val="32"/>
          <w:lang w:val="az-Latn-AZ"/>
        </w:rPr>
        <w:t xml:space="preserve">V kurs tələbələri üçün praktiki  məşğələdən   </w:t>
      </w:r>
      <w:r w:rsidR="00F678F9">
        <w:rPr>
          <w:b/>
          <w:sz w:val="32"/>
          <w:szCs w:val="32"/>
          <w:lang w:val="az-Latn-AZ"/>
        </w:rPr>
        <w:t xml:space="preserve">            </w:t>
      </w:r>
    </w:p>
    <w:p w:rsidR="00F678F9" w:rsidRPr="007B2DD6" w:rsidRDefault="00F678F9" w:rsidP="007B2DD6">
      <w:pPr>
        <w:rPr>
          <w:b/>
          <w:sz w:val="32"/>
          <w:szCs w:val="32"/>
          <w:lang w:val="az-Latn-AZ"/>
        </w:rPr>
      </w:pPr>
      <w:r>
        <w:rPr>
          <w:b/>
          <w:sz w:val="32"/>
          <w:szCs w:val="32"/>
          <w:lang w:val="az-Latn-AZ"/>
        </w:rPr>
        <w:t xml:space="preserve">                 </w:t>
      </w:r>
      <w:r w:rsidRPr="00F551CF">
        <w:rPr>
          <w:b/>
          <w:sz w:val="32"/>
          <w:szCs w:val="32"/>
          <w:lang w:val="az-Latn-AZ"/>
        </w:rPr>
        <w:t xml:space="preserve">təqvim </w:t>
      </w:r>
      <w:r>
        <w:rPr>
          <w:b/>
          <w:sz w:val="32"/>
          <w:szCs w:val="32"/>
          <w:lang w:val="az-Latn-AZ"/>
        </w:rPr>
        <w:t xml:space="preserve"> </w:t>
      </w:r>
      <w:r w:rsidRPr="00F551CF">
        <w:rPr>
          <w:b/>
          <w:sz w:val="32"/>
          <w:szCs w:val="32"/>
          <w:lang w:val="az-Latn-AZ"/>
        </w:rPr>
        <w:t>mövzu plan</w:t>
      </w:r>
      <w:r>
        <w:rPr>
          <w:b/>
          <w:sz w:val="32"/>
          <w:szCs w:val="32"/>
          <w:lang w:val="az-Latn-AZ"/>
        </w:rPr>
        <w:t>ı</w:t>
      </w:r>
      <w:r w:rsidRPr="00174359">
        <w:rPr>
          <w:b/>
          <w:sz w:val="28"/>
          <w:szCs w:val="28"/>
          <w:lang w:val="az-Latn-AZ"/>
        </w:rPr>
        <w:t>( payız –yaz semetri</w:t>
      </w:r>
      <w:r w:rsidR="002838C5">
        <w:rPr>
          <w:b/>
          <w:sz w:val="28"/>
          <w:szCs w:val="28"/>
          <w:lang w:val="az-Latn-AZ"/>
        </w:rPr>
        <w:t xml:space="preserve">   2021-2022</w:t>
      </w:r>
      <w:r>
        <w:rPr>
          <w:b/>
          <w:sz w:val="28"/>
          <w:szCs w:val="28"/>
          <w:lang w:val="az-Latn-AZ"/>
        </w:rPr>
        <w:t xml:space="preserve"> </w:t>
      </w:r>
      <w:r w:rsidRPr="00174359">
        <w:rPr>
          <w:b/>
          <w:sz w:val="28"/>
          <w:szCs w:val="28"/>
          <w:lang w:val="az-Latn-AZ"/>
        </w:rPr>
        <w:t xml:space="preserve">)                   </w:t>
      </w:r>
    </w:p>
    <w:tbl>
      <w:tblPr>
        <w:tblStyle w:val="TableGrid"/>
        <w:tblW w:w="0" w:type="auto"/>
        <w:tblLook w:val="04A0" w:firstRow="1" w:lastRow="0" w:firstColumn="1" w:lastColumn="0" w:noHBand="0" w:noVBand="1"/>
      </w:tblPr>
      <w:tblGrid>
        <w:gridCol w:w="500"/>
        <w:gridCol w:w="6271"/>
        <w:gridCol w:w="2078"/>
        <w:gridCol w:w="722"/>
      </w:tblGrid>
      <w:tr w:rsidR="007B2DD6" w:rsidTr="007B2DD6">
        <w:tc>
          <w:tcPr>
            <w:tcW w:w="500" w:type="dxa"/>
          </w:tcPr>
          <w:p w:rsidR="007B2DD6" w:rsidRDefault="007B2DD6" w:rsidP="007B2DD6">
            <w:pPr>
              <w:rPr>
                <w:b/>
                <w:sz w:val="28"/>
                <w:szCs w:val="28"/>
                <w:lang w:val="az-Latn-AZ"/>
              </w:rPr>
            </w:pPr>
            <w:r>
              <w:rPr>
                <w:b/>
                <w:sz w:val="28"/>
                <w:szCs w:val="28"/>
                <w:lang w:val="az-Latn-AZ"/>
              </w:rPr>
              <w:t>N</w:t>
            </w:r>
          </w:p>
        </w:tc>
        <w:tc>
          <w:tcPr>
            <w:tcW w:w="6271" w:type="dxa"/>
          </w:tcPr>
          <w:p w:rsidR="007B2DD6" w:rsidRPr="00F551CF" w:rsidRDefault="007B2DD6" w:rsidP="007B2DD6">
            <w:pPr>
              <w:rPr>
                <w:b/>
                <w:sz w:val="24"/>
                <w:szCs w:val="24"/>
                <w:lang w:val="az-Latn-AZ"/>
              </w:rPr>
            </w:pPr>
            <w:r w:rsidRPr="00F551CF">
              <w:rPr>
                <w:b/>
                <w:sz w:val="24"/>
                <w:szCs w:val="24"/>
                <w:lang w:val="az-Latn-AZ"/>
              </w:rPr>
              <w:t>Mövzu</w:t>
            </w:r>
          </w:p>
        </w:tc>
        <w:tc>
          <w:tcPr>
            <w:tcW w:w="2078" w:type="dxa"/>
          </w:tcPr>
          <w:p w:rsidR="007B2DD6" w:rsidRPr="00F551CF" w:rsidRDefault="007B2DD6" w:rsidP="007B2DD6">
            <w:pPr>
              <w:rPr>
                <w:b/>
                <w:sz w:val="24"/>
                <w:szCs w:val="24"/>
                <w:lang w:val="az-Latn-AZ"/>
              </w:rPr>
            </w:pPr>
            <w:r>
              <w:rPr>
                <w:b/>
                <w:sz w:val="24"/>
                <w:szCs w:val="24"/>
                <w:lang w:val="az-Latn-AZ"/>
              </w:rPr>
              <w:t>Tarix</w:t>
            </w:r>
          </w:p>
        </w:tc>
        <w:tc>
          <w:tcPr>
            <w:tcW w:w="722" w:type="dxa"/>
          </w:tcPr>
          <w:p w:rsidR="007B2DD6" w:rsidRPr="00F551CF" w:rsidRDefault="007B2DD6" w:rsidP="007B2DD6">
            <w:pPr>
              <w:rPr>
                <w:b/>
                <w:sz w:val="24"/>
                <w:szCs w:val="24"/>
                <w:lang w:val="az-Latn-AZ"/>
              </w:rPr>
            </w:pPr>
            <w:r w:rsidRPr="00F551CF">
              <w:rPr>
                <w:b/>
                <w:sz w:val="24"/>
                <w:szCs w:val="24"/>
                <w:lang w:val="az-Latn-AZ"/>
              </w:rPr>
              <w:t>Saat</w:t>
            </w:r>
          </w:p>
        </w:tc>
      </w:tr>
      <w:tr w:rsidR="007B2DD6" w:rsidTr="007B2DD6">
        <w:tc>
          <w:tcPr>
            <w:tcW w:w="500" w:type="dxa"/>
          </w:tcPr>
          <w:p w:rsidR="007B2DD6" w:rsidRDefault="007B2DD6" w:rsidP="007B2DD6">
            <w:pPr>
              <w:rPr>
                <w:b/>
                <w:sz w:val="28"/>
                <w:szCs w:val="28"/>
                <w:lang w:val="az-Latn-AZ"/>
              </w:rPr>
            </w:pPr>
            <w:r>
              <w:rPr>
                <w:b/>
                <w:sz w:val="28"/>
                <w:szCs w:val="28"/>
                <w:lang w:val="az-Latn-AZ"/>
              </w:rPr>
              <w:t>1</w:t>
            </w:r>
          </w:p>
        </w:tc>
        <w:tc>
          <w:tcPr>
            <w:tcW w:w="6271" w:type="dxa"/>
          </w:tcPr>
          <w:p w:rsidR="007B2DD6" w:rsidRPr="00967057" w:rsidRDefault="007B2DD6" w:rsidP="007B2DD6">
            <w:pPr>
              <w:rPr>
                <w:sz w:val="24"/>
                <w:szCs w:val="24"/>
                <w:lang w:val="az-Latn-AZ"/>
              </w:rPr>
            </w:pPr>
            <w:r>
              <w:rPr>
                <w:sz w:val="24"/>
                <w:szCs w:val="24"/>
                <w:lang w:val="az-Latn-AZ"/>
              </w:rPr>
              <w:t>Ürək damar xəstəliklərinin farmakoterapiyasının prinsipləri: hipotenziv dərman vasitələri .</w:t>
            </w:r>
          </w:p>
        </w:tc>
        <w:tc>
          <w:tcPr>
            <w:tcW w:w="2078" w:type="dxa"/>
          </w:tcPr>
          <w:p w:rsidR="007B2DD6" w:rsidRPr="00967057" w:rsidRDefault="007B2DD6" w:rsidP="007B2DD6">
            <w:pPr>
              <w:rPr>
                <w:sz w:val="24"/>
                <w:szCs w:val="24"/>
                <w:lang w:val="az-Latn-AZ"/>
              </w:rPr>
            </w:pPr>
          </w:p>
        </w:tc>
        <w:tc>
          <w:tcPr>
            <w:tcW w:w="722" w:type="dxa"/>
          </w:tcPr>
          <w:p w:rsidR="007B2DD6" w:rsidRDefault="007B2DD6" w:rsidP="007B2DD6">
            <w:pPr>
              <w:rPr>
                <w:b/>
                <w:sz w:val="28"/>
                <w:szCs w:val="28"/>
                <w:lang w:val="az-Latn-AZ"/>
              </w:rPr>
            </w:pPr>
            <w:r>
              <w:rPr>
                <w:b/>
                <w:sz w:val="28"/>
                <w:szCs w:val="28"/>
                <w:lang w:val="az-Latn-AZ"/>
              </w:rPr>
              <w:t>4</w:t>
            </w:r>
          </w:p>
        </w:tc>
      </w:tr>
      <w:tr w:rsidR="007B2DD6" w:rsidTr="007B2DD6">
        <w:tc>
          <w:tcPr>
            <w:tcW w:w="500" w:type="dxa"/>
          </w:tcPr>
          <w:p w:rsidR="007B2DD6" w:rsidRDefault="007B2DD6" w:rsidP="007B2DD6">
            <w:pPr>
              <w:rPr>
                <w:b/>
                <w:sz w:val="28"/>
                <w:szCs w:val="28"/>
                <w:lang w:val="az-Latn-AZ"/>
              </w:rPr>
            </w:pPr>
            <w:r>
              <w:rPr>
                <w:b/>
                <w:sz w:val="28"/>
                <w:szCs w:val="28"/>
                <w:lang w:val="az-Latn-AZ"/>
              </w:rPr>
              <w:t>2</w:t>
            </w:r>
          </w:p>
        </w:tc>
        <w:tc>
          <w:tcPr>
            <w:tcW w:w="6271" w:type="dxa"/>
          </w:tcPr>
          <w:p w:rsidR="007B2DD6" w:rsidRPr="00967057" w:rsidRDefault="007B2DD6" w:rsidP="007B2DD6">
            <w:pPr>
              <w:rPr>
                <w:sz w:val="24"/>
                <w:szCs w:val="24"/>
                <w:lang w:val="az-Latn-AZ"/>
              </w:rPr>
            </w:pPr>
            <w:r>
              <w:rPr>
                <w:sz w:val="24"/>
                <w:szCs w:val="24"/>
                <w:lang w:val="az-Latn-AZ"/>
              </w:rPr>
              <w:t>Antianginal dərman vasitələrinin kliniki farmakologiyası</w:t>
            </w:r>
          </w:p>
        </w:tc>
        <w:tc>
          <w:tcPr>
            <w:tcW w:w="2078" w:type="dxa"/>
          </w:tcPr>
          <w:p w:rsidR="007B2DD6" w:rsidRPr="007B2DD6" w:rsidRDefault="007B2DD6" w:rsidP="007B2DD6">
            <w:pPr>
              <w:rPr>
                <w:lang w:val="en-US"/>
              </w:rPr>
            </w:pPr>
          </w:p>
        </w:tc>
        <w:tc>
          <w:tcPr>
            <w:tcW w:w="722" w:type="dxa"/>
          </w:tcPr>
          <w:p w:rsidR="007B2DD6" w:rsidRDefault="007B2DD6" w:rsidP="007B2DD6">
            <w:pPr>
              <w:rPr>
                <w:b/>
                <w:sz w:val="28"/>
                <w:szCs w:val="28"/>
                <w:lang w:val="az-Latn-AZ"/>
              </w:rPr>
            </w:pPr>
            <w:r>
              <w:rPr>
                <w:b/>
                <w:sz w:val="28"/>
                <w:szCs w:val="28"/>
                <w:lang w:val="az-Latn-AZ"/>
              </w:rPr>
              <w:t>4</w:t>
            </w:r>
          </w:p>
        </w:tc>
      </w:tr>
      <w:tr w:rsidR="007B2DD6" w:rsidTr="007B2DD6">
        <w:tc>
          <w:tcPr>
            <w:tcW w:w="500" w:type="dxa"/>
          </w:tcPr>
          <w:p w:rsidR="007B2DD6" w:rsidRDefault="007B2DD6" w:rsidP="007B2DD6">
            <w:pPr>
              <w:rPr>
                <w:b/>
                <w:sz w:val="28"/>
                <w:szCs w:val="28"/>
                <w:lang w:val="az-Latn-AZ"/>
              </w:rPr>
            </w:pPr>
            <w:r>
              <w:rPr>
                <w:b/>
                <w:sz w:val="28"/>
                <w:szCs w:val="28"/>
                <w:lang w:val="az-Latn-AZ"/>
              </w:rPr>
              <w:t>3</w:t>
            </w:r>
          </w:p>
        </w:tc>
        <w:tc>
          <w:tcPr>
            <w:tcW w:w="6271" w:type="dxa"/>
          </w:tcPr>
          <w:p w:rsidR="007B2DD6" w:rsidRPr="00967057" w:rsidRDefault="007B2DD6" w:rsidP="007B2DD6">
            <w:pPr>
              <w:rPr>
                <w:sz w:val="24"/>
                <w:szCs w:val="24"/>
                <w:lang w:val="az-Latn-AZ"/>
              </w:rPr>
            </w:pPr>
            <w:r>
              <w:rPr>
                <w:sz w:val="24"/>
                <w:szCs w:val="24"/>
                <w:lang w:val="az-Latn-AZ"/>
              </w:rPr>
              <w:t>Antiaritmik dərman vasitələrinin  kliniki farmakologiyası</w:t>
            </w:r>
          </w:p>
        </w:tc>
        <w:tc>
          <w:tcPr>
            <w:tcW w:w="2078" w:type="dxa"/>
          </w:tcPr>
          <w:p w:rsidR="007B2DD6" w:rsidRPr="007B2DD6" w:rsidRDefault="007B2DD6" w:rsidP="007B2DD6">
            <w:pPr>
              <w:rPr>
                <w:lang w:val="en-US"/>
              </w:rPr>
            </w:pPr>
          </w:p>
        </w:tc>
        <w:tc>
          <w:tcPr>
            <w:tcW w:w="722" w:type="dxa"/>
          </w:tcPr>
          <w:p w:rsidR="007B2DD6" w:rsidRDefault="007B2DD6" w:rsidP="007B2DD6">
            <w:pPr>
              <w:rPr>
                <w:b/>
                <w:sz w:val="28"/>
                <w:szCs w:val="28"/>
                <w:lang w:val="az-Latn-AZ"/>
              </w:rPr>
            </w:pPr>
            <w:r>
              <w:rPr>
                <w:b/>
                <w:sz w:val="28"/>
                <w:szCs w:val="28"/>
                <w:lang w:val="az-Latn-AZ"/>
              </w:rPr>
              <w:t>4</w:t>
            </w:r>
          </w:p>
        </w:tc>
      </w:tr>
      <w:tr w:rsidR="007B2DD6" w:rsidTr="007B2DD6">
        <w:tc>
          <w:tcPr>
            <w:tcW w:w="500" w:type="dxa"/>
          </w:tcPr>
          <w:p w:rsidR="007B2DD6" w:rsidRDefault="007B2DD6" w:rsidP="007B2DD6">
            <w:pPr>
              <w:rPr>
                <w:b/>
                <w:sz w:val="28"/>
                <w:szCs w:val="28"/>
                <w:lang w:val="az-Latn-AZ"/>
              </w:rPr>
            </w:pPr>
            <w:r>
              <w:rPr>
                <w:b/>
                <w:sz w:val="28"/>
                <w:szCs w:val="28"/>
                <w:lang w:val="az-Latn-AZ"/>
              </w:rPr>
              <w:t>4</w:t>
            </w:r>
          </w:p>
        </w:tc>
        <w:tc>
          <w:tcPr>
            <w:tcW w:w="6271" w:type="dxa"/>
          </w:tcPr>
          <w:p w:rsidR="007B2DD6" w:rsidRPr="00967057" w:rsidRDefault="007B2DD6" w:rsidP="007B2DD6">
            <w:pPr>
              <w:rPr>
                <w:sz w:val="24"/>
                <w:szCs w:val="24"/>
                <w:lang w:val="az-Latn-AZ"/>
              </w:rPr>
            </w:pPr>
            <w:r>
              <w:rPr>
                <w:sz w:val="24"/>
                <w:szCs w:val="24"/>
                <w:lang w:val="az-Latn-AZ"/>
              </w:rPr>
              <w:t>Kardiotonik dərman vasitələrinin  kliniki farmakologiyası</w:t>
            </w:r>
          </w:p>
        </w:tc>
        <w:tc>
          <w:tcPr>
            <w:tcW w:w="2078" w:type="dxa"/>
          </w:tcPr>
          <w:p w:rsidR="007B2DD6" w:rsidRPr="007B2DD6" w:rsidRDefault="007B2DD6" w:rsidP="007B2DD6">
            <w:pPr>
              <w:rPr>
                <w:lang w:val="en-US"/>
              </w:rPr>
            </w:pPr>
          </w:p>
        </w:tc>
        <w:tc>
          <w:tcPr>
            <w:tcW w:w="722" w:type="dxa"/>
          </w:tcPr>
          <w:p w:rsidR="007B2DD6" w:rsidRDefault="007B2DD6" w:rsidP="007B2DD6">
            <w:r w:rsidRPr="00713F17">
              <w:rPr>
                <w:b/>
                <w:sz w:val="28"/>
                <w:szCs w:val="28"/>
                <w:lang w:val="az-Latn-AZ"/>
              </w:rPr>
              <w:t>4</w:t>
            </w:r>
          </w:p>
        </w:tc>
      </w:tr>
      <w:tr w:rsidR="007B2DD6" w:rsidTr="007B2DD6">
        <w:tc>
          <w:tcPr>
            <w:tcW w:w="500" w:type="dxa"/>
          </w:tcPr>
          <w:p w:rsidR="007B2DD6" w:rsidRDefault="007B2DD6" w:rsidP="007B2DD6">
            <w:pPr>
              <w:rPr>
                <w:b/>
                <w:sz w:val="28"/>
                <w:szCs w:val="28"/>
                <w:lang w:val="az-Latn-AZ"/>
              </w:rPr>
            </w:pPr>
            <w:r>
              <w:rPr>
                <w:b/>
                <w:sz w:val="28"/>
                <w:szCs w:val="28"/>
                <w:lang w:val="az-Latn-AZ"/>
              </w:rPr>
              <w:t>5</w:t>
            </w:r>
          </w:p>
        </w:tc>
        <w:tc>
          <w:tcPr>
            <w:tcW w:w="6271" w:type="dxa"/>
          </w:tcPr>
          <w:p w:rsidR="007B2DD6" w:rsidRPr="00967057" w:rsidRDefault="007B2DD6" w:rsidP="007B2DD6">
            <w:pPr>
              <w:rPr>
                <w:sz w:val="24"/>
                <w:szCs w:val="24"/>
                <w:lang w:val="az-Latn-AZ"/>
              </w:rPr>
            </w:pPr>
            <w:r>
              <w:rPr>
                <w:sz w:val="24"/>
                <w:szCs w:val="24"/>
                <w:lang w:val="az-Latn-AZ"/>
              </w:rPr>
              <w:t>Bronxoobstruktiv sindromun farmakoterapiyası</w:t>
            </w:r>
          </w:p>
        </w:tc>
        <w:tc>
          <w:tcPr>
            <w:tcW w:w="2078" w:type="dxa"/>
          </w:tcPr>
          <w:p w:rsidR="007B2DD6" w:rsidRDefault="007B2DD6" w:rsidP="007B2DD6"/>
        </w:tc>
        <w:tc>
          <w:tcPr>
            <w:tcW w:w="722" w:type="dxa"/>
          </w:tcPr>
          <w:p w:rsidR="007B2DD6" w:rsidRDefault="007B2DD6" w:rsidP="007B2DD6">
            <w:r w:rsidRPr="00713F17">
              <w:rPr>
                <w:b/>
                <w:sz w:val="28"/>
                <w:szCs w:val="28"/>
                <w:lang w:val="az-Latn-AZ"/>
              </w:rPr>
              <w:t>4</w:t>
            </w:r>
          </w:p>
        </w:tc>
      </w:tr>
      <w:tr w:rsidR="007B2DD6" w:rsidTr="007B2DD6">
        <w:tc>
          <w:tcPr>
            <w:tcW w:w="500" w:type="dxa"/>
          </w:tcPr>
          <w:p w:rsidR="007B2DD6" w:rsidRDefault="007B2DD6" w:rsidP="007B2DD6">
            <w:pPr>
              <w:rPr>
                <w:b/>
                <w:sz w:val="28"/>
                <w:szCs w:val="28"/>
                <w:lang w:val="az-Latn-AZ"/>
              </w:rPr>
            </w:pPr>
            <w:r>
              <w:rPr>
                <w:b/>
                <w:sz w:val="28"/>
                <w:szCs w:val="28"/>
                <w:lang w:val="az-Latn-AZ"/>
              </w:rPr>
              <w:t>6</w:t>
            </w:r>
          </w:p>
        </w:tc>
        <w:tc>
          <w:tcPr>
            <w:tcW w:w="6271" w:type="dxa"/>
          </w:tcPr>
          <w:p w:rsidR="007B2DD6" w:rsidRPr="00967057" w:rsidRDefault="007B2DD6" w:rsidP="007B2DD6">
            <w:pPr>
              <w:rPr>
                <w:sz w:val="24"/>
                <w:szCs w:val="24"/>
                <w:lang w:val="az-Latn-AZ"/>
              </w:rPr>
            </w:pPr>
            <w:r>
              <w:rPr>
                <w:sz w:val="24"/>
                <w:szCs w:val="24"/>
                <w:lang w:val="az-Latn-AZ"/>
              </w:rPr>
              <w:t>İltihabəleyhinə dərman vasitələrinin  kliniki farmakologiyası</w:t>
            </w:r>
          </w:p>
        </w:tc>
        <w:tc>
          <w:tcPr>
            <w:tcW w:w="2078" w:type="dxa"/>
          </w:tcPr>
          <w:p w:rsidR="007B2DD6" w:rsidRPr="007B2DD6" w:rsidRDefault="007B2DD6" w:rsidP="007B2DD6">
            <w:pPr>
              <w:rPr>
                <w:lang w:val="az-Latn-AZ"/>
              </w:rPr>
            </w:pPr>
          </w:p>
        </w:tc>
        <w:tc>
          <w:tcPr>
            <w:tcW w:w="722" w:type="dxa"/>
          </w:tcPr>
          <w:p w:rsidR="007B2DD6" w:rsidRDefault="007B2DD6" w:rsidP="007B2DD6">
            <w:r w:rsidRPr="00713F17">
              <w:rPr>
                <w:b/>
                <w:sz w:val="28"/>
                <w:szCs w:val="28"/>
                <w:lang w:val="az-Latn-AZ"/>
              </w:rPr>
              <w:t>4</w:t>
            </w:r>
          </w:p>
        </w:tc>
      </w:tr>
      <w:tr w:rsidR="007B2DD6" w:rsidTr="007B2DD6">
        <w:tc>
          <w:tcPr>
            <w:tcW w:w="500" w:type="dxa"/>
          </w:tcPr>
          <w:p w:rsidR="007B2DD6" w:rsidRDefault="007B2DD6" w:rsidP="007B2DD6">
            <w:pPr>
              <w:rPr>
                <w:b/>
                <w:sz w:val="28"/>
                <w:szCs w:val="28"/>
                <w:lang w:val="az-Latn-AZ"/>
              </w:rPr>
            </w:pPr>
            <w:r>
              <w:rPr>
                <w:b/>
                <w:sz w:val="28"/>
                <w:szCs w:val="28"/>
                <w:lang w:val="az-Latn-AZ"/>
              </w:rPr>
              <w:t>7</w:t>
            </w:r>
          </w:p>
        </w:tc>
        <w:tc>
          <w:tcPr>
            <w:tcW w:w="6271" w:type="dxa"/>
          </w:tcPr>
          <w:p w:rsidR="007B2DD6" w:rsidRPr="006857B3" w:rsidRDefault="007B2DD6" w:rsidP="007B2DD6">
            <w:pPr>
              <w:rPr>
                <w:sz w:val="24"/>
                <w:szCs w:val="24"/>
                <w:lang w:val="az-Latn-AZ"/>
              </w:rPr>
            </w:pPr>
            <w:r w:rsidRPr="006857B3">
              <w:rPr>
                <w:sz w:val="24"/>
                <w:szCs w:val="24"/>
                <w:lang w:val="az-Latn-AZ"/>
              </w:rPr>
              <w:t xml:space="preserve">Antibakterial </w:t>
            </w:r>
            <w:r>
              <w:rPr>
                <w:sz w:val="24"/>
                <w:szCs w:val="24"/>
                <w:lang w:val="az-Latn-AZ"/>
              </w:rPr>
              <w:t>dərman vasitələrinin kliniki farmakologiyası</w:t>
            </w:r>
          </w:p>
        </w:tc>
        <w:tc>
          <w:tcPr>
            <w:tcW w:w="2078" w:type="dxa"/>
          </w:tcPr>
          <w:p w:rsidR="007B2DD6" w:rsidRPr="007B2DD6" w:rsidRDefault="007B2DD6" w:rsidP="007B2DD6">
            <w:pPr>
              <w:rPr>
                <w:lang w:val="en-US"/>
              </w:rPr>
            </w:pPr>
          </w:p>
        </w:tc>
        <w:tc>
          <w:tcPr>
            <w:tcW w:w="722" w:type="dxa"/>
          </w:tcPr>
          <w:p w:rsidR="007B2DD6" w:rsidRDefault="007B2DD6" w:rsidP="007B2DD6">
            <w:r w:rsidRPr="00713F17">
              <w:rPr>
                <w:b/>
                <w:sz w:val="28"/>
                <w:szCs w:val="28"/>
                <w:lang w:val="az-Latn-AZ"/>
              </w:rPr>
              <w:t>4</w:t>
            </w:r>
          </w:p>
        </w:tc>
      </w:tr>
      <w:tr w:rsidR="007B2DD6" w:rsidTr="007B2DD6">
        <w:tc>
          <w:tcPr>
            <w:tcW w:w="500" w:type="dxa"/>
          </w:tcPr>
          <w:p w:rsidR="007B2DD6" w:rsidRDefault="007B2DD6" w:rsidP="007B2DD6">
            <w:pPr>
              <w:rPr>
                <w:b/>
                <w:sz w:val="28"/>
                <w:szCs w:val="28"/>
                <w:lang w:val="az-Latn-AZ"/>
              </w:rPr>
            </w:pPr>
            <w:r>
              <w:rPr>
                <w:b/>
                <w:sz w:val="28"/>
                <w:szCs w:val="28"/>
                <w:lang w:val="az-Latn-AZ"/>
              </w:rPr>
              <w:t>8</w:t>
            </w:r>
          </w:p>
        </w:tc>
        <w:tc>
          <w:tcPr>
            <w:tcW w:w="6271" w:type="dxa"/>
          </w:tcPr>
          <w:p w:rsidR="007B2DD6" w:rsidRPr="006857B3" w:rsidRDefault="007B2DD6" w:rsidP="007B2DD6">
            <w:pPr>
              <w:rPr>
                <w:sz w:val="24"/>
                <w:szCs w:val="24"/>
                <w:lang w:val="az-Latn-AZ"/>
              </w:rPr>
            </w:pPr>
            <w:r w:rsidRPr="006857B3">
              <w:rPr>
                <w:sz w:val="24"/>
                <w:szCs w:val="24"/>
                <w:lang w:val="az-Latn-AZ"/>
              </w:rPr>
              <w:t xml:space="preserve">Antibakterial </w:t>
            </w:r>
            <w:r>
              <w:rPr>
                <w:sz w:val="24"/>
                <w:szCs w:val="24"/>
                <w:lang w:val="az-Latn-AZ"/>
              </w:rPr>
              <w:t>dərman vasitələrinin kliniki farmakologiyası</w:t>
            </w:r>
          </w:p>
        </w:tc>
        <w:tc>
          <w:tcPr>
            <w:tcW w:w="2078" w:type="dxa"/>
          </w:tcPr>
          <w:p w:rsidR="007B2DD6" w:rsidRPr="00DC596D" w:rsidRDefault="007B2DD6" w:rsidP="007B2DD6">
            <w:pPr>
              <w:rPr>
                <w:lang w:val="az-Latn-AZ"/>
              </w:rPr>
            </w:pPr>
          </w:p>
        </w:tc>
        <w:tc>
          <w:tcPr>
            <w:tcW w:w="722" w:type="dxa"/>
          </w:tcPr>
          <w:p w:rsidR="007B2DD6" w:rsidRDefault="007B2DD6" w:rsidP="007B2DD6">
            <w:r w:rsidRPr="00713F17">
              <w:rPr>
                <w:b/>
                <w:sz w:val="28"/>
                <w:szCs w:val="28"/>
                <w:lang w:val="az-Latn-AZ"/>
              </w:rPr>
              <w:t>4</w:t>
            </w:r>
          </w:p>
        </w:tc>
      </w:tr>
      <w:tr w:rsidR="007B2DD6" w:rsidTr="007B2DD6">
        <w:tc>
          <w:tcPr>
            <w:tcW w:w="500" w:type="dxa"/>
          </w:tcPr>
          <w:p w:rsidR="007B2DD6" w:rsidRDefault="007B2DD6" w:rsidP="007B2DD6">
            <w:pPr>
              <w:rPr>
                <w:b/>
                <w:sz w:val="28"/>
                <w:szCs w:val="28"/>
                <w:lang w:val="az-Latn-AZ"/>
              </w:rPr>
            </w:pPr>
            <w:r>
              <w:rPr>
                <w:b/>
                <w:sz w:val="28"/>
                <w:szCs w:val="28"/>
                <w:lang w:val="az-Latn-AZ"/>
              </w:rPr>
              <w:t>9</w:t>
            </w:r>
          </w:p>
        </w:tc>
        <w:tc>
          <w:tcPr>
            <w:tcW w:w="6271" w:type="dxa"/>
          </w:tcPr>
          <w:p w:rsidR="007B2DD6" w:rsidRDefault="007B2DD6" w:rsidP="007B2DD6">
            <w:pPr>
              <w:rPr>
                <w:b/>
                <w:sz w:val="28"/>
                <w:szCs w:val="28"/>
                <w:lang w:val="az-Latn-AZ"/>
              </w:rPr>
            </w:pPr>
            <w:r>
              <w:rPr>
                <w:sz w:val="24"/>
                <w:szCs w:val="24"/>
                <w:lang w:val="az-Latn-AZ"/>
              </w:rPr>
              <w:t>Mədə bağırsaq sistemi xəstəliklərinin farmakoterapiyası</w:t>
            </w:r>
          </w:p>
        </w:tc>
        <w:tc>
          <w:tcPr>
            <w:tcW w:w="2078" w:type="dxa"/>
          </w:tcPr>
          <w:p w:rsidR="007B2DD6" w:rsidRPr="007B2DD6" w:rsidRDefault="007B2DD6" w:rsidP="007B2DD6">
            <w:pPr>
              <w:rPr>
                <w:lang w:val="az-Latn-AZ"/>
              </w:rPr>
            </w:pPr>
          </w:p>
        </w:tc>
        <w:tc>
          <w:tcPr>
            <w:tcW w:w="722" w:type="dxa"/>
          </w:tcPr>
          <w:p w:rsidR="007B2DD6" w:rsidRDefault="007B2DD6" w:rsidP="007B2DD6">
            <w:r w:rsidRPr="00713F17">
              <w:rPr>
                <w:b/>
                <w:sz w:val="28"/>
                <w:szCs w:val="28"/>
                <w:lang w:val="az-Latn-AZ"/>
              </w:rPr>
              <w:t>4</w:t>
            </w:r>
          </w:p>
        </w:tc>
      </w:tr>
      <w:tr w:rsidR="007B2DD6" w:rsidTr="007B2DD6">
        <w:tc>
          <w:tcPr>
            <w:tcW w:w="500" w:type="dxa"/>
          </w:tcPr>
          <w:p w:rsidR="007B2DD6" w:rsidRDefault="007B2DD6" w:rsidP="007B2DD6">
            <w:pPr>
              <w:rPr>
                <w:b/>
                <w:sz w:val="28"/>
                <w:szCs w:val="28"/>
                <w:lang w:val="az-Latn-AZ"/>
              </w:rPr>
            </w:pPr>
            <w:r>
              <w:rPr>
                <w:b/>
                <w:sz w:val="28"/>
                <w:szCs w:val="28"/>
                <w:lang w:val="az-Latn-AZ"/>
              </w:rPr>
              <w:t>10</w:t>
            </w:r>
          </w:p>
        </w:tc>
        <w:tc>
          <w:tcPr>
            <w:tcW w:w="6271" w:type="dxa"/>
          </w:tcPr>
          <w:p w:rsidR="007B2DD6" w:rsidRPr="00DC596D" w:rsidRDefault="007B2DD6" w:rsidP="007B2DD6">
            <w:pPr>
              <w:rPr>
                <w:sz w:val="24"/>
                <w:szCs w:val="24"/>
                <w:lang w:val="az-Latn-AZ"/>
              </w:rPr>
            </w:pPr>
            <w:r>
              <w:rPr>
                <w:sz w:val="24"/>
                <w:szCs w:val="24"/>
                <w:lang w:val="az-Latn-AZ"/>
              </w:rPr>
              <w:t xml:space="preserve">Mərkəzi sinir sistemi xəstəliklərinin farmakoterapiyası </w:t>
            </w:r>
          </w:p>
        </w:tc>
        <w:tc>
          <w:tcPr>
            <w:tcW w:w="2078" w:type="dxa"/>
          </w:tcPr>
          <w:p w:rsidR="007B2DD6" w:rsidRPr="00DC596D" w:rsidRDefault="007B2DD6" w:rsidP="007B2DD6">
            <w:pPr>
              <w:rPr>
                <w:lang w:val="az-Latn-AZ"/>
              </w:rPr>
            </w:pPr>
          </w:p>
        </w:tc>
        <w:tc>
          <w:tcPr>
            <w:tcW w:w="722" w:type="dxa"/>
          </w:tcPr>
          <w:p w:rsidR="007B2DD6" w:rsidRDefault="007B2DD6" w:rsidP="007B2DD6">
            <w:r w:rsidRPr="00713F17">
              <w:rPr>
                <w:b/>
                <w:sz w:val="28"/>
                <w:szCs w:val="28"/>
                <w:lang w:val="az-Latn-AZ"/>
              </w:rPr>
              <w:t>4</w:t>
            </w:r>
          </w:p>
        </w:tc>
      </w:tr>
      <w:tr w:rsidR="007B2DD6" w:rsidTr="007B2DD6">
        <w:tc>
          <w:tcPr>
            <w:tcW w:w="500" w:type="dxa"/>
          </w:tcPr>
          <w:p w:rsidR="007B2DD6" w:rsidRDefault="007B2DD6" w:rsidP="007B2DD6">
            <w:pPr>
              <w:rPr>
                <w:b/>
                <w:sz w:val="28"/>
                <w:szCs w:val="28"/>
                <w:lang w:val="az-Latn-AZ"/>
              </w:rPr>
            </w:pPr>
            <w:r>
              <w:rPr>
                <w:b/>
                <w:sz w:val="28"/>
                <w:szCs w:val="28"/>
                <w:lang w:val="az-Latn-AZ"/>
              </w:rPr>
              <w:t>11</w:t>
            </w:r>
          </w:p>
        </w:tc>
        <w:tc>
          <w:tcPr>
            <w:tcW w:w="6271" w:type="dxa"/>
          </w:tcPr>
          <w:p w:rsidR="007B2DD6" w:rsidRPr="00DC596D" w:rsidRDefault="007B2DD6" w:rsidP="007B2DD6">
            <w:pPr>
              <w:rPr>
                <w:sz w:val="24"/>
                <w:szCs w:val="24"/>
                <w:lang w:val="az-Latn-AZ"/>
              </w:rPr>
            </w:pPr>
            <w:r>
              <w:rPr>
                <w:sz w:val="24"/>
                <w:szCs w:val="24"/>
                <w:lang w:val="az-Latn-AZ"/>
              </w:rPr>
              <w:t>Hemostaz sisteminə təsir göstərən dərman vasitələrinin farmakologiyası</w:t>
            </w:r>
          </w:p>
        </w:tc>
        <w:tc>
          <w:tcPr>
            <w:tcW w:w="2078" w:type="dxa"/>
          </w:tcPr>
          <w:p w:rsidR="007B2DD6" w:rsidRPr="00DC596D" w:rsidRDefault="007B2DD6" w:rsidP="007B2DD6">
            <w:pPr>
              <w:rPr>
                <w:lang w:val="az-Latn-AZ"/>
              </w:rPr>
            </w:pPr>
          </w:p>
        </w:tc>
        <w:tc>
          <w:tcPr>
            <w:tcW w:w="722" w:type="dxa"/>
          </w:tcPr>
          <w:p w:rsidR="007B2DD6" w:rsidRDefault="007B2DD6" w:rsidP="007B2DD6">
            <w:r w:rsidRPr="00713F17">
              <w:rPr>
                <w:b/>
                <w:sz w:val="28"/>
                <w:szCs w:val="28"/>
                <w:lang w:val="az-Latn-AZ"/>
              </w:rPr>
              <w:t>4</w:t>
            </w:r>
          </w:p>
        </w:tc>
      </w:tr>
      <w:tr w:rsidR="007B2DD6" w:rsidTr="007B2DD6">
        <w:tc>
          <w:tcPr>
            <w:tcW w:w="500" w:type="dxa"/>
          </w:tcPr>
          <w:p w:rsidR="007B2DD6" w:rsidRDefault="007B2DD6" w:rsidP="007B2DD6">
            <w:pPr>
              <w:rPr>
                <w:b/>
                <w:sz w:val="28"/>
                <w:szCs w:val="28"/>
                <w:lang w:val="az-Latn-AZ"/>
              </w:rPr>
            </w:pPr>
            <w:r>
              <w:rPr>
                <w:b/>
                <w:sz w:val="28"/>
                <w:szCs w:val="28"/>
                <w:lang w:val="az-Latn-AZ"/>
              </w:rPr>
              <w:t>12</w:t>
            </w:r>
          </w:p>
        </w:tc>
        <w:tc>
          <w:tcPr>
            <w:tcW w:w="6271" w:type="dxa"/>
          </w:tcPr>
          <w:p w:rsidR="007B2DD6" w:rsidRPr="001A74EC" w:rsidRDefault="007B2DD6" w:rsidP="007B2DD6">
            <w:pPr>
              <w:rPr>
                <w:sz w:val="24"/>
                <w:szCs w:val="24"/>
                <w:lang w:val="az-Latn-AZ"/>
              </w:rPr>
            </w:pPr>
            <w:r>
              <w:rPr>
                <w:sz w:val="24"/>
                <w:szCs w:val="24"/>
                <w:lang w:val="az-Latn-AZ"/>
              </w:rPr>
              <w:t>Şəkərli diabetin farmakoterapiyası</w:t>
            </w:r>
          </w:p>
        </w:tc>
        <w:tc>
          <w:tcPr>
            <w:tcW w:w="2078" w:type="dxa"/>
          </w:tcPr>
          <w:p w:rsidR="007B2DD6" w:rsidRPr="00DC596D" w:rsidRDefault="007B2DD6" w:rsidP="007B2DD6">
            <w:pPr>
              <w:rPr>
                <w:lang w:val="az-Latn-AZ"/>
              </w:rPr>
            </w:pPr>
          </w:p>
        </w:tc>
        <w:tc>
          <w:tcPr>
            <w:tcW w:w="722" w:type="dxa"/>
          </w:tcPr>
          <w:p w:rsidR="007B2DD6" w:rsidRDefault="007B2DD6" w:rsidP="007B2DD6">
            <w:r w:rsidRPr="00713F17">
              <w:rPr>
                <w:b/>
                <w:sz w:val="28"/>
                <w:szCs w:val="28"/>
                <w:lang w:val="az-Latn-AZ"/>
              </w:rPr>
              <w:t>4</w:t>
            </w:r>
          </w:p>
        </w:tc>
      </w:tr>
      <w:tr w:rsidR="007B2DD6" w:rsidTr="007B2DD6">
        <w:tc>
          <w:tcPr>
            <w:tcW w:w="500" w:type="dxa"/>
          </w:tcPr>
          <w:p w:rsidR="007B2DD6" w:rsidRDefault="007B2DD6" w:rsidP="007B2DD6">
            <w:pPr>
              <w:rPr>
                <w:b/>
                <w:sz w:val="28"/>
                <w:szCs w:val="28"/>
                <w:lang w:val="az-Latn-AZ"/>
              </w:rPr>
            </w:pPr>
            <w:r>
              <w:rPr>
                <w:b/>
                <w:sz w:val="28"/>
                <w:szCs w:val="28"/>
                <w:lang w:val="az-Latn-AZ"/>
              </w:rPr>
              <w:t>13</w:t>
            </w:r>
          </w:p>
        </w:tc>
        <w:tc>
          <w:tcPr>
            <w:tcW w:w="6271" w:type="dxa"/>
          </w:tcPr>
          <w:p w:rsidR="007B2DD6" w:rsidRPr="00B71C94" w:rsidRDefault="007B2DD6" w:rsidP="007B2DD6">
            <w:pPr>
              <w:rPr>
                <w:sz w:val="24"/>
                <w:szCs w:val="24"/>
                <w:lang w:val="az-Latn-AZ"/>
              </w:rPr>
            </w:pPr>
            <w:r>
              <w:rPr>
                <w:sz w:val="24"/>
                <w:szCs w:val="24"/>
                <w:lang w:val="az-Latn-AZ"/>
              </w:rPr>
              <w:t>Yekun dərs</w:t>
            </w:r>
          </w:p>
        </w:tc>
        <w:tc>
          <w:tcPr>
            <w:tcW w:w="2078" w:type="dxa"/>
          </w:tcPr>
          <w:p w:rsidR="007B2DD6" w:rsidRPr="00911886" w:rsidRDefault="007B2DD6" w:rsidP="007B2DD6">
            <w:pPr>
              <w:rPr>
                <w:sz w:val="24"/>
                <w:szCs w:val="24"/>
                <w:lang w:val="az-Latn-AZ"/>
              </w:rPr>
            </w:pPr>
          </w:p>
        </w:tc>
        <w:tc>
          <w:tcPr>
            <w:tcW w:w="722" w:type="dxa"/>
          </w:tcPr>
          <w:p w:rsidR="007B2DD6" w:rsidRPr="00713F17" w:rsidRDefault="007B2DD6" w:rsidP="007B2DD6">
            <w:pPr>
              <w:rPr>
                <w:b/>
                <w:sz w:val="28"/>
                <w:szCs w:val="28"/>
                <w:lang w:val="az-Latn-AZ"/>
              </w:rPr>
            </w:pPr>
            <w:r>
              <w:rPr>
                <w:b/>
                <w:sz w:val="28"/>
                <w:szCs w:val="28"/>
                <w:lang w:val="az-Latn-AZ"/>
              </w:rPr>
              <w:t>2</w:t>
            </w:r>
          </w:p>
        </w:tc>
      </w:tr>
    </w:tbl>
    <w:p w:rsidR="00F678F9" w:rsidRDefault="00F678F9" w:rsidP="007B2DD6">
      <w:pPr>
        <w:rPr>
          <w:b/>
          <w:sz w:val="28"/>
          <w:szCs w:val="28"/>
          <w:lang w:val="az-Latn-AZ"/>
        </w:rPr>
      </w:pPr>
      <w:r>
        <w:rPr>
          <w:b/>
          <w:sz w:val="28"/>
          <w:szCs w:val="28"/>
          <w:lang w:val="az-Latn-AZ"/>
        </w:rPr>
        <w:t xml:space="preserve">                                                                                                    Cəmi :50 saat</w:t>
      </w:r>
    </w:p>
    <w:p w:rsidR="00F678F9" w:rsidRDefault="007B2DD6" w:rsidP="007B2DD6">
      <w:pPr>
        <w:rPr>
          <w:b/>
          <w:sz w:val="28"/>
          <w:szCs w:val="28"/>
          <w:lang w:val="az-Latn-AZ"/>
        </w:rPr>
      </w:pPr>
      <w:r w:rsidRPr="00F551CF">
        <w:rPr>
          <w:sz w:val="28"/>
          <w:szCs w:val="28"/>
          <w:lang w:val="az-Latn-AZ"/>
        </w:rPr>
        <w:lastRenderedPageBreak/>
        <w:t xml:space="preserve">      </w:t>
      </w:r>
      <w:r>
        <w:rPr>
          <w:b/>
          <w:sz w:val="28"/>
          <w:szCs w:val="28"/>
          <w:lang w:val="az-Latn-AZ"/>
        </w:rPr>
        <w:t xml:space="preserve">      </w:t>
      </w:r>
    </w:p>
    <w:p w:rsidR="00006CA8" w:rsidRDefault="007B2DD6" w:rsidP="007B2DD6">
      <w:pPr>
        <w:rPr>
          <w:b/>
          <w:sz w:val="32"/>
          <w:szCs w:val="32"/>
          <w:lang w:val="az-Latn-AZ"/>
        </w:rPr>
      </w:pPr>
      <w:r w:rsidRPr="00F551CF">
        <w:rPr>
          <w:b/>
          <w:sz w:val="32"/>
          <w:szCs w:val="32"/>
          <w:lang w:val="az-Latn-AZ"/>
        </w:rPr>
        <w:t xml:space="preserve">Kliniki Farmakologiya fənni üzrə </w:t>
      </w:r>
      <w:r>
        <w:rPr>
          <w:b/>
          <w:sz w:val="32"/>
          <w:szCs w:val="32"/>
          <w:lang w:val="az-Latn-AZ"/>
        </w:rPr>
        <w:t xml:space="preserve">Hərbi-Tibb  </w:t>
      </w:r>
      <w:r w:rsidRPr="00F551CF">
        <w:rPr>
          <w:b/>
          <w:sz w:val="32"/>
          <w:szCs w:val="32"/>
          <w:lang w:val="az-Latn-AZ"/>
        </w:rPr>
        <w:t>fakültəsini</w:t>
      </w:r>
      <w:r w:rsidR="00006CA8">
        <w:rPr>
          <w:b/>
          <w:sz w:val="32"/>
          <w:szCs w:val="32"/>
          <w:lang w:val="az-Latn-AZ"/>
        </w:rPr>
        <w:t xml:space="preserve">n </w:t>
      </w:r>
      <w:r w:rsidRPr="00F551CF">
        <w:rPr>
          <w:b/>
          <w:sz w:val="32"/>
          <w:szCs w:val="32"/>
          <w:lang w:val="az-Latn-AZ"/>
        </w:rPr>
        <w:t>V kurs tələbələri üçün  praktiki  məşğələdən</w:t>
      </w:r>
      <w:r w:rsidR="00006CA8">
        <w:rPr>
          <w:b/>
          <w:sz w:val="32"/>
          <w:szCs w:val="32"/>
          <w:lang w:val="az-Latn-AZ"/>
        </w:rPr>
        <w:t xml:space="preserve"> </w:t>
      </w:r>
      <w:r w:rsidRPr="00F551CF">
        <w:rPr>
          <w:b/>
          <w:sz w:val="32"/>
          <w:szCs w:val="32"/>
          <w:lang w:val="az-Latn-AZ"/>
        </w:rPr>
        <w:t xml:space="preserve">təqvim </w:t>
      </w:r>
      <w:r>
        <w:rPr>
          <w:b/>
          <w:sz w:val="32"/>
          <w:szCs w:val="32"/>
          <w:lang w:val="az-Latn-AZ"/>
        </w:rPr>
        <w:t xml:space="preserve"> </w:t>
      </w:r>
      <w:r w:rsidRPr="00F551CF">
        <w:rPr>
          <w:b/>
          <w:sz w:val="32"/>
          <w:szCs w:val="32"/>
          <w:lang w:val="az-Latn-AZ"/>
        </w:rPr>
        <w:t>mövzu plan</w:t>
      </w:r>
      <w:r w:rsidR="00006CA8">
        <w:rPr>
          <w:b/>
          <w:sz w:val="32"/>
          <w:szCs w:val="32"/>
          <w:lang w:val="az-Latn-AZ"/>
        </w:rPr>
        <w:t>ı</w:t>
      </w:r>
    </w:p>
    <w:p w:rsidR="007B2DD6" w:rsidRPr="00006CA8" w:rsidRDefault="00006CA8" w:rsidP="007B2DD6">
      <w:pPr>
        <w:rPr>
          <w:b/>
          <w:sz w:val="32"/>
          <w:szCs w:val="32"/>
          <w:lang w:val="az-Latn-AZ"/>
        </w:rPr>
      </w:pPr>
      <w:r>
        <w:rPr>
          <w:b/>
          <w:sz w:val="32"/>
          <w:szCs w:val="32"/>
          <w:lang w:val="az-Latn-AZ"/>
        </w:rPr>
        <w:t xml:space="preserve">                              </w:t>
      </w:r>
      <w:r w:rsidR="007B2DD6" w:rsidRPr="00174359">
        <w:rPr>
          <w:b/>
          <w:sz w:val="28"/>
          <w:szCs w:val="28"/>
          <w:lang w:val="az-Latn-AZ"/>
        </w:rPr>
        <w:t>(yaz semetri</w:t>
      </w:r>
      <w:r w:rsidR="002838C5">
        <w:rPr>
          <w:b/>
          <w:sz w:val="28"/>
          <w:szCs w:val="28"/>
          <w:lang w:val="az-Latn-AZ"/>
        </w:rPr>
        <w:t xml:space="preserve">   2021-2022</w:t>
      </w:r>
      <w:r w:rsidR="007B2DD6">
        <w:rPr>
          <w:b/>
          <w:sz w:val="28"/>
          <w:szCs w:val="28"/>
          <w:lang w:val="az-Latn-AZ"/>
        </w:rPr>
        <w:t xml:space="preserve"> </w:t>
      </w:r>
      <w:r w:rsidR="007B2DD6" w:rsidRPr="00174359">
        <w:rPr>
          <w:b/>
          <w:sz w:val="28"/>
          <w:szCs w:val="28"/>
          <w:lang w:val="az-Latn-AZ"/>
        </w:rPr>
        <w:t xml:space="preserve">)                   </w:t>
      </w:r>
    </w:p>
    <w:tbl>
      <w:tblPr>
        <w:tblStyle w:val="TableGrid"/>
        <w:tblW w:w="0" w:type="auto"/>
        <w:tblLook w:val="04A0" w:firstRow="1" w:lastRow="0" w:firstColumn="1" w:lastColumn="0" w:noHBand="0" w:noVBand="1"/>
      </w:tblPr>
      <w:tblGrid>
        <w:gridCol w:w="500"/>
        <w:gridCol w:w="6271"/>
        <w:gridCol w:w="2078"/>
        <w:gridCol w:w="722"/>
      </w:tblGrid>
      <w:tr w:rsidR="007B2DD6" w:rsidTr="007B2DD6">
        <w:tc>
          <w:tcPr>
            <w:tcW w:w="500" w:type="dxa"/>
          </w:tcPr>
          <w:p w:rsidR="007B2DD6" w:rsidRDefault="007B2DD6" w:rsidP="007B2DD6">
            <w:pPr>
              <w:rPr>
                <w:b/>
                <w:sz w:val="28"/>
                <w:szCs w:val="28"/>
                <w:lang w:val="az-Latn-AZ"/>
              </w:rPr>
            </w:pPr>
            <w:r>
              <w:rPr>
                <w:b/>
                <w:sz w:val="28"/>
                <w:szCs w:val="28"/>
                <w:lang w:val="az-Latn-AZ"/>
              </w:rPr>
              <w:t>N</w:t>
            </w:r>
          </w:p>
        </w:tc>
        <w:tc>
          <w:tcPr>
            <w:tcW w:w="6271" w:type="dxa"/>
          </w:tcPr>
          <w:p w:rsidR="007B2DD6" w:rsidRPr="00F551CF" w:rsidRDefault="007B2DD6" w:rsidP="007B2DD6">
            <w:pPr>
              <w:rPr>
                <w:b/>
                <w:sz w:val="24"/>
                <w:szCs w:val="24"/>
                <w:lang w:val="az-Latn-AZ"/>
              </w:rPr>
            </w:pPr>
            <w:r w:rsidRPr="00F551CF">
              <w:rPr>
                <w:b/>
                <w:sz w:val="24"/>
                <w:szCs w:val="24"/>
                <w:lang w:val="az-Latn-AZ"/>
              </w:rPr>
              <w:t>Mövzu</w:t>
            </w:r>
          </w:p>
        </w:tc>
        <w:tc>
          <w:tcPr>
            <w:tcW w:w="2078" w:type="dxa"/>
          </w:tcPr>
          <w:p w:rsidR="007B2DD6" w:rsidRPr="00F551CF" w:rsidRDefault="007B2DD6" w:rsidP="007B2DD6">
            <w:pPr>
              <w:rPr>
                <w:b/>
                <w:sz w:val="24"/>
                <w:szCs w:val="24"/>
                <w:lang w:val="az-Latn-AZ"/>
              </w:rPr>
            </w:pPr>
            <w:r>
              <w:rPr>
                <w:b/>
                <w:sz w:val="24"/>
                <w:szCs w:val="24"/>
                <w:lang w:val="az-Latn-AZ"/>
              </w:rPr>
              <w:t>Tarix</w:t>
            </w:r>
          </w:p>
        </w:tc>
        <w:tc>
          <w:tcPr>
            <w:tcW w:w="722" w:type="dxa"/>
          </w:tcPr>
          <w:p w:rsidR="007B2DD6" w:rsidRPr="00F551CF" w:rsidRDefault="007B2DD6" w:rsidP="007B2DD6">
            <w:pPr>
              <w:rPr>
                <w:b/>
                <w:sz w:val="24"/>
                <w:szCs w:val="24"/>
                <w:lang w:val="az-Latn-AZ"/>
              </w:rPr>
            </w:pPr>
            <w:r w:rsidRPr="00F551CF">
              <w:rPr>
                <w:b/>
                <w:sz w:val="24"/>
                <w:szCs w:val="24"/>
                <w:lang w:val="az-Latn-AZ"/>
              </w:rPr>
              <w:t>Saat</w:t>
            </w:r>
          </w:p>
        </w:tc>
      </w:tr>
      <w:tr w:rsidR="007B2DD6" w:rsidTr="007B2DD6">
        <w:tc>
          <w:tcPr>
            <w:tcW w:w="500" w:type="dxa"/>
          </w:tcPr>
          <w:p w:rsidR="007B2DD6" w:rsidRDefault="007B2DD6" w:rsidP="007B2DD6">
            <w:pPr>
              <w:rPr>
                <w:b/>
                <w:sz w:val="28"/>
                <w:szCs w:val="28"/>
                <w:lang w:val="az-Latn-AZ"/>
              </w:rPr>
            </w:pPr>
            <w:r>
              <w:rPr>
                <w:b/>
                <w:sz w:val="28"/>
                <w:szCs w:val="28"/>
                <w:lang w:val="az-Latn-AZ"/>
              </w:rPr>
              <w:t>1</w:t>
            </w:r>
          </w:p>
        </w:tc>
        <w:tc>
          <w:tcPr>
            <w:tcW w:w="6271" w:type="dxa"/>
          </w:tcPr>
          <w:p w:rsidR="007B2DD6" w:rsidRPr="00967057" w:rsidRDefault="007B2DD6" w:rsidP="007B2DD6">
            <w:pPr>
              <w:rPr>
                <w:sz w:val="24"/>
                <w:szCs w:val="24"/>
                <w:lang w:val="az-Latn-AZ"/>
              </w:rPr>
            </w:pPr>
            <w:r w:rsidRPr="00967057">
              <w:rPr>
                <w:sz w:val="24"/>
                <w:szCs w:val="24"/>
                <w:lang w:val="az-Latn-AZ"/>
              </w:rPr>
              <w:t xml:space="preserve">Ü.İ.X farmakoterapiyası: Antianginal dərman </w:t>
            </w:r>
            <w:r>
              <w:rPr>
                <w:sz w:val="24"/>
                <w:szCs w:val="24"/>
                <w:lang w:val="az-Latn-AZ"/>
              </w:rPr>
              <w:t>vasitə</w:t>
            </w:r>
            <w:r w:rsidRPr="00967057">
              <w:rPr>
                <w:sz w:val="24"/>
                <w:szCs w:val="24"/>
                <w:lang w:val="az-Latn-AZ"/>
              </w:rPr>
              <w:t>lərinin( nitrat və beta-adrenoblokatorlar</w:t>
            </w:r>
            <w:r>
              <w:rPr>
                <w:sz w:val="24"/>
                <w:szCs w:val="24"/>
                <w:lang w:val="az-Latn-AZ"/>
              </w:rPr>
              <w:t>, CK blokatorları</w:t>
            </w:r>
            <w:r w:rsidRPr="00967057">
              <w:rPr>
                <w:sz w:val="24"/>
                <w:szCs w:val="24"/>
                <w:lang w:val="az-Latn-AZ"/>
              </w:rPr>
              <w:t>) kliniki farmakologiyası</w:t>
            </w:r>
          </w:p>
        </w:tc>
        <w:tc>
          <w:tcPr>
            <w:tcW w:w="2078" w:type="dxa"/>
          </w:tcPr>
          <w:p w:rsidR="007B2DD6" w:rsidRPr="00967057" w:rsidRDefault="007B2DD6" w:rsidP="007B2DD6">
            <w:pPr>
              <w:rPr>
                <w:sz w:val="24"/>
                <w:szCs w:val="24"/>
                <w:lang w:val="az-Latn-AZ"/>
              </w:rPr>
            </w:pPr>
          </w:p>
        </w:tc>
        <w:tc>
          <w:tcPr>
            <w:tcW w:w="722" w:type="dxa"/>
          </w:tcPr>
          <w:p w:rsidR="007B2DD6" w:rsidRDefault="007B2DD6" w:rsidP="007B2DD6">
            <w:pPr>
              <w:rPr>
                <w:b/>
                <w:sz w:val="28"/>
                <w:szCs w:val="28"/>
                <w:lang w:val="az-Latn-AZ"/>
              </w:rPr>
            </w:pPr>
            <w:r>
              <w:rPr>
                <w:b/>
                <w:sz w:val="28"/>
                <w:szCs w:val="28"/>
                <w:lang w:val="az-Latn-AZ"/>
              </w:rPr>
              <w:t>2</w:t>
            </w:r>
          </w:p>
        </w:tc>
      </w:tr>
      <w:tr w:rsidR="007B2DD6" w:rsidTr="007B2DD6">
        <w:tc>
          <w:tcPr>
            <w:tcW w:w="500" w:type="dxa"/>
          </w:tcPr>
          <w:p w:rsidR="007B2DD6" w:rsidRDefault="007B2DD6" w:rsidP="007B2DD6">
            <w:pPr>
              <w:rPr>
                <w:b/>
                <w:sz w:val="28"/>
                <w:szCs w:val="28"/>
                <w:lang w:val="az-Latn-AZ"/>
              </w:rPr>
            </w:pPr>
            <w:r>
              <w:rPr>
                <w:b/>
                <w:sz w:val="28"/>
                <w:szCs w:val="28"/>
                <w:lang w:val="az-Latn-AZ"/>
              </w:rPr>
              <w:t>2</w:t>
            </w:r>
          </w:p>
        </w:tc>
        <w:tc>
          <w:tcPr>
            <w:tcW w:w="6271" w:type="dxa"/>
          </w:tcPr>
          <w:p w:rsidR="007B2DD6" w:rsidRPr="00967057" w:rsidRDefault="007B2DD6" w:rsidP="007B2DD6">
            <w:pPr>
              <w:rPr>
                <w:sz w:val="24"/>
                <w:szCs w:val="24"/>
                <w:lang w:val="az-Latn-AZ"/>
              </w:rPr>
            </w:pPr>
            <w:r>
              <w:rPr>
                <w:sz w:val="24"/>
                <w:szCs w:val="24"/>
                <w:lang w:val="az-Latn-AZ"/>
              </w:rPr>
              <w:t>Antianginal dərman vasitələri .Hemostaza təsir edən və hipolipidemik DV-nin kliniki farmakologiyası</w:t>
            </w:r>
          </w:p>
        </w:tc>
        <w:tc>
          <w:tcPr>
            <w:tcW w:w="2078" w:type="dxa"/>
          </w:tcPr>
          <w:p w:rsidR="007B2DD6" w:rsidRPr="007B2DD6" w:rsidRDefault="007B2DD6" w:rsidP="007B2DD6">
            <w:pPr>
              <w:rPr>
                <w:lang w:val="az-Latn-AZ"/>
              </w:rPr>
            </w:pPr>
          </w:p>
        </w:tc>
        <w:tc>
          <w:tcPr>
            <w:tcW w:w="722" w:type="dxa"/>
          </w:tcPr>
          <w:p w:rsidR="007B2DD6" w:rsidRDefault="007B2DD6" w:rsidP="007B2DD6">
            <w:pPr>
              <w:rPr>
                <w:b/>
                <w:sz w:val="28"/>
                <w:szCs w:val="28"/>
                <w:lang w:val="az-Latn-AZ"/>
              </w:rPr>
            </w:pPr>
            <w:r>
              <w:rPr>
                <w:b/>
                <w:sz w:val="28"/>
                <w:szCs w:val="28"/>
                <w:lang w:val="az-Latn-AZ"/>
              </w:rPr>
              <w:t>2</w:t>
            </w:r>
          </w:p>
        </w:tc>
      </w:tr>
      <w:tr w:rsidR="007B2DD6" w:rsidTr="007B2DD6">
        <w:tc>
          <w:tcPr>
            <w:tcW w:w="500" w:type="dxa"/>
          </w:tcPr>
          <w:p w:rsidR="007B2DD6" w:rsidRDefault="007B2DD6" w:rsidP="007B2DD6">
            <w:pPr>
              <w:rPr>
                <w:b/>
                <w:sz w:val="28"/>
                <w:szCs w:val="28"/>
                <w:lang w:val="az-Latn-AZ"/>
              </w:rPr>
            </w:pPr>
            <w:r>
              <w:rPr>
                <w:b/>
                <w:sz w:val="28"/>
                <w:szCs w:val="28"/>
                <w:lang w:val="az-Latn-AZ"/>
              </w:rPr>
              <w:t>3</w:t>
            </w:r>
          </w:p>
        </w:tc>
        <w:tc>
          <w:tcPr>
            <w:tcW w:w="6271" w:type="dxa"/>
          </w:tcPr>
          <w:p w:rsidR="007B2DD6" w:rsidRPr="00967057" w:rsidRDefault="007B2DD6" w:rsidP="007B2DD6">
            <w:pPr>
              <w:rPr>
                <w:sz w:val="24"/>
                <w:szCs w:val="24"/>
                <w:lang w:val="az-Latn-AZ"/>
              </w:rPr>
            </w:pPr>
            <w:r>
              <w:rPr>
                <w:sz w:val="24"/>
                <w:szCs w:val="24"/>
                <w:lang w:val="az-Latn-AZ"/>
              </w:rPr>
              <w:t>AH-nın farmakoterapiyası:hipotenziv DV (mərkəzi və periferik təsirli preparatlar: simpatolitiklər və qanqlioblokatorlar)AÇF ingibitorlarının müalicədə rolu. diuretiklər və digər preparatlar.Hipotenziv DV-nin AH müalicəsində differensial seçimi</w:t>
            </w:r>
          </w:p>
        </w:tc>
        <w:tc>
          <w:tcPr>
            <w:tcW w:w="2078" w:type="dxa"/>
          </w:tcPr>
          <w:p w:rsidR="007B2DD6" w:rsidRPr="007B2DD6" w:rsidRDefault="007B2DD6" w:rsidP="007B2DD6">
            <w:pPr>
              <w:rPr>
                <w:lang w:val="az-Latn-AZ"/>
              </w:rPr>
            </w:pPr>
          </w:p>
        </w:tc>
        <w:tc>
          <w:tcPr>
            <w:tcW w:w="722" w:type="dxa"/>
          </w:tcPr>
          <w:p w:rsidR="007B2DD6" w:rsidRDefault="007B2DD6" w:rsidP="007B2DD6">
            <w:pPr>
              <w:rPr>
                <w:b/>
                <w:sz w:val="28"/>
                <w:szCs w:val="28"/>
                <w:lang w:val="az-Latn-AZ"/>
              </w:rPr>
            </w:pPr>
            <w:r>
              <w:rPr>
                <w:b/>
                <w:sz w:val="28"/>
                <w:szCs w:val="28"/>
                <w:lang w:val="az-Latn-AZ"/>
              </w:rPr>
              <w:t>2</w:t>
            </w:r>
          </w:p>
        </w:tc>
      </w:tr>
      <w:tr w:rsidR="007B2DD6" w:rsidTr="007B2DD6">
        <w:tc>
          <w:tcPr>
            <w:tcW w:w="500" w:type="dxa"/>
          </w:tcPr>
          <w:p w:rsidR="007B2DD6" w:rsidRDefault="007B2DD6" w:rsidP="007B2DD6">
            <w:pPr>
              <w:rPr>
                <w:b/>
                <w:sz w:val="28"/>
                <w:szCs w:val="28"/>
                <w:lang w:val="az-Latn-AZ"/>
              </w:rPr>
            </w:pPr>
            <w:r>
              <w:rPr>
                <w:b/>
                <w:sz w:val="28"/>
                <w:szCs w:val="28"/>
                <w:lang w:val="az-Latn-AZ"/>
              </w:rPr>
              <w:t>4</w:t>
            </w:r>
          </w:p>
        </w:tc>
        <w:tc>
          <w:tcPr>
            <w:tcW w:w="6271" w:type="dxa"/>
          </w:tcPr>
          <w:p w:rsidR="007B2DD6" w:rsidRPr="00967057" w:rsidRDefault="007B2DD6" w:rsidP="007B2DD6">
            <w:pPr>
              <w:rPr>
                <w:sz w:val="24"/>
                <w:szCs w:val="24"/>
                <w:lang w:val="az-Latn-AZ"/>
              </w:rPr>
            </w:pPr>
            <w:r>
              <w:rPr>
                <w:sz w:val="24"/>
                <w:szCs w:val="24"/>
                <w:lang w:val="az-Latn-AZ"/>
              </w:rPr>
              <w:t>Aritmiyaların farmakoterapiyası: DV-nin kl.farmakologiyası Artimiyaların müalicəsində differensial seçim.</w:t>
            </w:r>
          </w:p>
        </w:tc>
        <w:tc>
          <w:tcPr>
            <w:tcW w:w="2078" w:type="dxa"/>
          </w:tcPr>
          <w:p w:rsidR="007B2DD6" w:rsidRPr="007B2DD6" w:rsidRDefault="007B2DD6" w:rsidP="007B2DD6">
            <w:pPr>
              <w:rPr>
                <w:lang w:val="az-Latn-AZ"/>
              </w:rPr>
            </w:pPr>
          </w:p>
        </w:tc>
        <w:tc>
          <w:tcPr>
            <w:tcW w:w="722" w:type="dxa"/>
          </w:tcPr>
          <w:p w:rsidR="007B2DD6" w:rsidRDefault="007B2DD6" w:rsidP="007B2DD6">
            <w:pPr>
              <w:rPr>
                <w:b/>
                <w:sz w:val="28"/>
                <w:szCs w:val="28"/>
                <w:lang w:val="az-Latn-AZ"/>
              </w:rPr>
            </w:pPr>
            <w:r>
              <w:rPr>
                <w:b/>
                <w:sz w:val="28"/>
                <w:szCs w:val="28"/>
                <w:lang w:val="az-Latn-AZ"/>
              </w:rPr>
              <w:t>2</w:t>
            </w:r>
          </w:p>
        </w:tc>
      </w:tr>
      <w:tr w:rsidR="007B2DD6" w:rsidTr="007B2DD6">
        <w:tc>
          <w:tcPr>
            <w:tcW w:w="500" w:type="dxa"/>
          </w:tcPr>
          <w:p w:rsidR="007B2DD6" w:rsidRDefault="007B2DD6" w:rsidP="007B2DD6">
            <w:pPr>
              <w:rPr>
                <w:b/>
                <w:sz w:val="28"/>
                <w:szCs w:val="28"/>
                <w:lang w:val="az-Latn-AZ"/>
              </w:rPr>
            </w:pPr>
            <w:r>
              <w:rPr>
                <w:b/>
                <w:sz w:val="28"/>
                <w:szCs w:val="28"/>
                <w:lang w:val="az-Latn-AZ"/>
              </w:rPr>
              <w:t>5</w:t>
            </w:r>
          </w:p>
        </w:tc>
        <w:tc>
          <w:tcPr>
            <w:tcW w:w="6271" w:type="dxa"/>
          </w:tcPr>
          <w:p w:rsidR="007B2DD6" w:rsidRPr="00967057" w:rsidRDefault="007B2DD6" w:rsidP="007B2DD6">
            <w:pPr>
              <w:rPr>
                <w:sz w:val="24"/>
                <w:szCs w:val="24"/>
                <w:lang w:val="az-Latn-AZ"/>
              </w:rPr>
            </w:pPr>
            <w:r>
              <w:rPr>
                <w:sz w:val="24"/>
                <w:szCs w:val="24"/>
                <w:lang w:val="az-Latn-AZ"/>
              </w:rPr>
              <w:t>Ü.Ç. farmakoterapiyası: kardiotonik D.M.</w:t>
            </w:r>
          </w:p>
        </w:tc>
        <w:tc>
          <w:tcPr>
            <w:tcW w:w="2078" w:type="dxa"/>
          </w:tcPr>
          <w:p w:rsidR="007B2DD6" w:rsidRPr="007B2DD6" w:rsidRDefault="007B2DD6" w:rsidP="007B2DD6">
            <w:pPr>
              <w:rPr>
                <w:lang w:val="en-US"/>
              </w:rPr>
            </w:pPr>
          </w:p>
        </w:tc>
        <w:tc>
          <w:tcPr>
            <w:tcW w:w="722" w:type="dxa"/>
          </w:tcPr>
          <w:p w:rsidR="007B2DD6" w:rsidRDefault="007B2DD6" w:rsidP="007B2DD6">
            <w:pPr>
              <w:rPr>
                <w:b/>
                <w:sz w:val="28"/>
                <w:szCs w:val="28"/>
                <w:lang w:val="az-Latn-AZ"/>
              </w:rPr>
            </w:pPr>
            <w:r>
              <w:rPr>
                <w:b/>
                <w:sz w:val="28"/>
                <w:szCs w:val="28"/>
                <w:lang w:val="az-Latn-AZ"/>
              </w:rPr>
              <w:t>2</w:t>
            </w:r>
          </w:p>
        </w:tc>
      </w:tr>
      <w:tr w:rsidR="007B2DD6" w:rsidTr="007B2DD6">
        <w:tc>
          <w:tcPr>
            <w:tcW w:w="500" w:type="dxa"/>
          </w:tcPr>
          <w:p w:rsidR="007B2DD6" w:rsidRDefault="007B2DD6" w:rsidP="007B2DD6">
            <w:pPr>
              <w:rPr>
                <w:b/>
                <w:sz w:val="28"/>
                <w:szCs w:val="28"/>
                <w:lang w:val="az-Latn-AZ"/>
              </w:rPr>
            </w:pPr>
            <w:r>
              <w:rPr>
                <w:b/>
                <w:sz w:val="28"/>
                <w:szCs w:val="28"/>
                <w:lang w:val="az-Latn-AZ"/>
              </w:rPr>
              <w:t>6</w:t>
            </w:r>
          </w:p>
        </w:tc>
        <w:tc>
          <w:tcPr>
            <w:tcW w:w="6271" w:type="dxa"/>
          </w:tcPr>
          <w:p w:rsidR="007B2DD6" w:rsidRPr="001A74EC" w:rsidRDefault="007B2DD6" w:rsidP="007B2DD6">
            <w:pPr>
              <w:rPr>
                <w:sz w:val="24"/>
                <w:szCs w:val="24"/>
                <w:lang w:val="az-Latn-AZ"/>
              </w:rPr>
            </w:pPr>
            <w:r>
              <w:rPr>
                <w:sz w:val="24"/>
                <w:szCs w:val="24"/>
                <w:lang w:val="az-Latn-AZ"/>
              </w:rPr>
              <w:t>BOS farmakoterapiyası:Bronxolitik DV-nin kl. farmakologiyası İnhalyasyon qlükokortikosteroidlərin kl.farmakologiyası</w:t>
            </w:r>
          </w:p>
        </w:tc>
        <w:tc>
          <w:tcPr>
            <w:tcW w:w="2078" w:type="dxa"/>
          </w:tcPr>
          <w:p w:rsidR="007B2DD6" w:rsidRPr="00DC596D" w:rsidRDefault="007B2DD6" w:rsidP="007B2DD6">
            <w:pPr>
              <w:rPr>
                <w:lang w:val="az-Latn-AZ"/>
              </w:rPr>
            </w:pPr>
          </w:p>
        </w:tc>
        <w:tc>
          <w:tcPr>
            <w:tcW w:w="722" w:type="dxa"/>
          </w:tcPr>
          <w:p w:rsidR="007B2DD6" w:rsidRDefault="007B2DD6" w:rsidP="007B2DD6">
            <w:pPr>
              <w:rPr>
                <w:b/>
                <w:sz w:val="28"/>
                <w:szCs w:val="28"/>
                <w:lang w:val="az-Latn-AZ"/>
              </w:rPr>
            </w:pPr>
            <w:r>
              <w:rPr>
                <w:b/>
                <w:sz w:val="28"/>
                <w:szCs w:val="28"/>
                <w:lang w:val="az-Latn-AZ"/>
              </w:rPr>
              <w:t>2</w:t>
            </w:r>
          </w:p>
        </w:tc>
      </w:tr>
      <w:tr w:rsidR="007B2DD6" w:rsidTr="007B2DD6">
        <w:tc>
          <w:tcPr>
            <w:tcW w:w="500" w:type="dxa"/>
          </w:tcPr>
          <w:p w:rsidR="007B2DD6" w:rsidRDefault="007B2DD6" w:rsidP="007B2DD6">
            <w:pPr>
              <w:rPr>
                <w:b/>
                <w:sz w:val="28"/>
                <w:szCs w:val="28"/>
                <w:lang w:val="az-Latn-AZ"/>
              </w:rPr>
            </w:pPr>
            <w:r>
              <w:rPr>
                <w:b/>
                <w:sz w:val="28"/>
                <w:szCs w:val="28"/>
                <w:lang w:val="az-Latn-AZ"/>
              </w:rPr>
              <w:t>7</w:t>
            </w:r>
          </w:p>
        </w:tc>
        <w:tc>
          <w:tcPr>
            <w:tcW w:w="6271" w:type="dxa"/>
          </w:tcPr>
          <w:p w:rsidR="007B2DD6" w:rsidRPr="00DC596D" w:rsidRDefault="007B2DD6" w:rsidP="007B2DD6">
            <w:pPr>
              <w:rPr>
                <w:sz w:val="24"/>
                <w:szCs w:val="24"/>
                <w:lang w:val="az-Latn-AZ"/>
              </w:rPr>
            </w:pPr>
            <w:r>
              <w:rPr>
                <w:sz w:val="24"/>
                <w:szCs w:val="24"/>
                <w:lang w:val="az-Latn-AZ"/>
              </w:rPr>
              <w:t xml:space="preserve">İltihabəleyhinə DV-i:Qeyri-steroid və steroid DV-nin kl. farmakologiyası </w:t>
            </w:r>
          </w:p>
        </w:tc>
        <w:tc>
          <w:tcPr>
            <w:tcW w:w="2078" w:type="dxa"/>
          </w:tcPr>
          <w:p w:rsidR="007B2DD6" w:rsidRPr="00DC596D" w:rsidRDefault="007B2DD6" w:rsidP="007B2DD6">
            <w:pPr>
              <w:rPr>
                <w:lang w:val="az-Latn-AZ"/>
              </w:rPr>
            </w:pPr>
          </w:p>
        </w:tc>
        <w:tc>
          <w:tcPr>
            <w:tcW w:w="722" w:type="dxa"/>
          </w:tcPr>
          <w:p w:rsidR="007B2DD6" w:rsidRDefault="007B2DD6" w:rsidP="007B2DD6">
            <w:pPr>
              <w:rPr>
                <w:b/>
                <w:sz w:val="28"/>
                <w:szCs w:val="28"/>
                <w:lang w:val="az-Latn-AZ"/>
              </w:rPr>
            </w:pPr>
            <w:r>
              <w:rPr>
                <w:b/>
                <w:sz w:val="28"/>
                <w:szCs w:val="28"/>
                <w:lang w:val="az-Latn-AZ"/>
              </w:rPr>
              <w:t>2</w:t>
            </w:r>
          </w:p>
        </w:tc>
      </w:tr>
      <w:tr w:rsidR="007B2DD6" w:rsidTr="007B2DD6">
        <w:tc>
          <w:tcPr>
            <w:tcW w:w="500" w:type="dxa"/>
          </w:tcPr>
          <w:p w:rsidR="007B2DD6" w:rsidRDefault="007B2DD6" w:rsidP="007B2DD6">
            <w:pPr>
              <w:rPr>
                <w:b/>
                <w:sz w:val="28"/>
                <w:szCs w:val="28"/>
                <w:lang w:val="az-Latn-AZ"/>
              </w:rPr>
            </w:pPr>
            <w:r>
              <w:rPr>
                <w:b/>
                <w:sz w:val="28"/>
                <w:szCs w:val="28"/>
                <w:lang w:val="az-Latn-AZ"/>
              </w:rPr>
              <w:t>8</w:t>
            </w:r>
          </w:p>
        </w:tc>
        <w:tc>
          <w:tcPr>
            <w:tcW w:w="6271" w:type="dxa"/>
          </w:tcPr>
          <w:p w:rsidR="007B2DD6" w:rsidRPr="001A74EC" w:rsidRDefault="007B2DD6" w:rsidP="007B2DD6">
            <w:pPr>
              <w:rPr>
                <w:sz w:val="24"/>
                <w:szCs w:val="24"/>
                <w:lang w:val="az-Latn-AZ"/>
              </w:rPr>
            </w:pPr>
            <w:r>
              <w:rPr>
                <w:sz w:val="24"/>
                <w:szCs w:val="24"/>
                <w:lang w:val="az-Latn-AZ"/>
              </w:rPr>
              <w:t>Antibakterial və antimikrob D.M.-nin kl.farmakologiyası</w:t>
            </w:r>
          </w:p>
        </w:tc>
        <w:tc>
          <w:tcPr>
            <w:tcW w:w="2078" w:type="dxa"/>
          </w:tcPr>
          <w:p w:rsidR="007B2DD6" w:rsidRPr="00DC596D" w:rsidRDefault="007B2DD6" w:rsidP="007B2DD6">
            <w:pPr>
              <w:rPr>
                <w:lang w:val="az-Latn-AZ"/>
              </w:rPr>
            </w:pPr>
          </w:p>
        </w:tc>
        <w:tc>
          <w:tcPr>
            <w:tcW w:w="722" w:type="dxa"/>
          </w:tcPr>
          <w:p w:rsidR="007B2DD6" w:rsidRDefault="007B2DD6" w:rsidP="007B2DD6">
            <w:pPr>
              <w:rPr>
                <w:b/>
                <w:sz w:val="28"/>
                <w:szCs w:val="28"/>
                <w:lang w:val="az-Latn-AZ"/>
              </w:rPr>
            </w:pPr>
            <w:r>
              <w:rPr>
                <w:b/>
                <w:sz w:val="28"/>
                <w:szCs w:val="28"/>
                <w:lang w:val="az-Latn-AZ"/>
              </w:rPr>
              <w:t>2</w:t>
            </w:r>
          </w:p>
        </w:tc>
      </w:tr>
      <w:tr w:rsidR="007B2DD6" w:rsidTr="007B2DD6">
        <w:tc>
          <w:tcPr>
            <w:tcW w:w="500" w:type="dxa"/>
          </w:tcPr>
          <w:p w:rsidR="007B2DD6" w:rsidRDefault="007B2DD6" w:rsidP="007B2DD6">
            <w:pPr>
              <w:rPr>
                <w:b/>
                <w:sz w:val="28"/>
                <w:szCs w:val="28"/>
                <w:lang w:val="az-Latn-AZ"/>
              </w:rPr>
            </w:pPr>
            <w:r>
              <w:rPr>
                <w:b/>
                <w:sz w:val="28"/>
                <w:szCs w:val="28"/>
                <w:lang w:val="az-Latn-AZ"/>
              </w:rPr>
              <w:t>9</w:t>
            </w:r>
          </w:p>
        </w:tc>
        <w:tc>
          <w:tcPr>
            <w:tcW w:w="6271" w:type="dxa"/>
          </w:tcPr>
          <w:p w:rsidR="007B2DD6" w:rsidRPr="00DC596D" w:rsidRDefault="007B2DD6" w:rsidP="007B2DD6">
            <w:pPr>
              <w:rPr>
                <w:sz w:val="24"/>
                <w:szCs w:val="24"/>
                <w:lang w:val="az-Latn-AZ"/>
              </w:rPr>
            </w:pPr>
            <w:r>
              <w:rPr>
                <w:sz w:val="24"/>
                <w:szCs w:val="24"/>
                <w:lang w:val="az-Latn-AZ"/>
              </w:rPr>
              <w:t>MBT xəstəliklərinin farmakoterapiyası:Xoranın müalicəsində istifadə olunan DV-nin kl. farmakologiyası Ödqövucu  və hepatoprotektorların kl. farmakologiyası</w:t>
            </w:r>
          </w:p>
        </w:tc>
        <w:tc>
          <w:tcPr>
            <w:tcW w:w="2078" w:type="dxa"/>
          </w:tcPr>
          <w:p w:rsidR="007B2DD6" w:rsidRPr="00DC596D" w:rsidRDefault="007B2DD6" w:rsidP="007B2DD6">
            <w:pPr>
              <w:rPr>
                <w:lang w:val="az-Latn-AZ"/>
              </w:rPr>
            </w:pPr>
          </w:p>
        </w:tc>
        <w:tc>
          <w:tcPr>
            <w:tcW w:w="722" w:type="dxa"/>
          </w:tcPr>
          <w:p w:rsidR="007B2DD6" w:rsidRDefault="007B2DD6" w:rsidP="007B2DD6">
            <w:pPr>
              <w:rPr>
                <w:b/>
                <w:sz w:val="28"/>
                <w:szCs w:val="28"/>
                <w:lang w:val="az-Latn-AZ"/>
              </w:rPr>
            </w:pPr>
            <w:r>
              <w:rPr>
                <w:b/>
                <w:sz w:val="28"/>
                <w:szCs w:val="28"/>
                <w:lang w:val="az-Latn-AZ"/>
              </w:rPr>
              <w:t>2</w:t>
            </w:r>
          </w:p>
        </w:tc>
      </w:tr>
      <w:tr w:rsidR="007B2DD6" w:rsidTr="007B2DD6">
        <w:tc>
          <w:tcPr>
            <w:tcW w:w="500" w:type="dxa"/>
          </w:tcPr>
          <w:p w:rsidR="007B2DD6" w:rsidRDefault="007B2DD6" w:rsidP="007B2DD6">
            <w:pPr>
              <w:rPr>
                <w:b/>
                <w:sz w:val="28"/>
                <w:szCs w:val="28"/>
                <w:lang w:val="az-Latn-AZ"/>
              </w:rPr>
            </w:pPr>
            <w:r>
              <w:rPr>
                <w:b/>
                <w:sz w:val="28"/>
                <w:szCs w:val="28"/>
                <w:lang w:val="az-Latn-AZ"/>
              </w:rPr>
              <w:t>10</w:t>
            </w:r>
          </w:p>
        </w:tc>
        <w:tc>
          <w:tcPr>
            <w:tcW w:w="6271" w:type="dxa"/>
          </w:tcPr>
          <w:p w:rsidR="007B2DD6" w:rsidRPr="001A74EC" w:rsidRDefault="007B2DD6" w:rsidP="007B2DD6">
            <w:pPr>
              <w:rPr>
                <w:sz w:val="24"/>
                <w:szCs w:val="24"/>
                <w:lang w:val="az-Latn-AZ"/>
              </w:rPr>
            </w:pPr>
            <w:r w:rsidRPr="001A74EC">
              <w:rPr>
                <w:sz w:val="24"/>
                <w:szCs w:val="24"/>
                <w:lang w:val="az-Latn-AZ"/>
              </w:rPr>
              <w:t>Şəkərli diabetin farmakoterapiyası</w:t>
            </w:r>
          </w:p>
        </w:tc>
        <w:tc>
          <w:tcPr>
            <w:tcW w:w="2078" w:type="dxa"/>
          </w:tcPr>
          <w:p w:rsidR="007B2DD6" w:rsidRPr="00DC596D" w:rsidRDefault="007B2DD6" w:rsidP="007B2DD6">
            <w:pPr>
              <w:rPr>
                <w:lang w:val="az-Latn-AZ"/>
              </w:rPr>
            </w:pPr>
          </w:p>
        </w:tc>
        <w:tc>
          <w:tcPr>
            <w:tcW w:w="722" w:type="dxa"/>
          </w:tcPr>
          <w:p w:rsidR="007B2DD6" w:rsidRDefault="007B2DD6" w:rsidP="007B2DD6">
            <w:pPr>
              <w:rPr>
                <w:b/>
                <w:sz w:val="28"/>
                <w:szCs w:val="28"/>
                <w:lang w:val="az-Latn-AZ"/>
              </w:rPr>
            </w:pPr>
            <w:r>
              <w:rPr>
                <w:b/>
                <w:sz w:val="28"/>
                <w:szCs w:val="28"/>
                <w:lang w:val="az-Latn-AZ"/>
              </w:rPr>
              <w:t>2</w:t>
            </w:r>
          </w:p>
        </w:tc>
      </w:tr>
      <w:tr w:rsidR="007B2DD6" w:rsidRPr="00FA6326" w:rsidTr="007B2DD6">
        <w:tc>
          <w:tcPr>
            <w:tcW w:w="500" w:type="dxa"/>
          </w:tcPr>
          <w:p w:rsidR="007B2DD6" w:rsidRDefault="007B2DD6" w:rsidP="007B2DD6">
            <w:pPr>
              <w:rPr>
                <w:b/>
                <w:sz w:val="28"/>
                <w:szCs w:val="28"/>
                <w:lang w:val="az-Latn-AZ"/>
              </w:rPr>
            </w:pPr>
            <w:r>
              <w:rPr>
                <w:b/>
                <w:sz w:val="28"/>
                <w:szCs w:val="28"/>
                <w:lang w:val="az-Latn-AZ"/>
              </w:rPr>
              <w:t>11</w:t>
            </w:r>
          </w:p>
        </w:tc>
        <w:tc>
          <w:tcPr>
            <w:tcW w:w="6271" w:type="dxa"/>
          </w:tcPr>
          <w:p w:rsidR="007B2DD6" w:rsidRPr="001A74EC" w:rsidRDefault="007B2DD6" w:rsidP="007B2DD6">
            <w:pPr>
              <w:rPr>
                <w:sz w:val="24"/>
                <w:szCs w:val="24"/>
                <w:lang w:val="az-Latn-AZ"/>
              </w:rPr>
            </w:pPr>
            <w:r>
              <w:rPr>
                <w:sz w:val="24"/>
                <w:szCs w:val="24"/>
                <w:lang w:val="az-Latn-AZ"/>
              </w:rPr>
              <w:t>Psixotrop DV-nin kl.farmakologiyası</w:t>
            </w:r>
          </w:p>
        </w:tc>
        <w:tc>
          <w:tcPr>
            <w:tcW w:w="2078" w:type="dxa"/>
          </w:tcPr>
          <w:p w:rsidR="007B2DD6" w:rsidRPr="00FA6326" w:rsidRDefault="007B2DD6" w:rsidP="007B2DD6">
            <w:pPr>
              <w:rPr>
                <w:lang w:val="az-Latn-AZ"/>
              </w:rPr>
            </w:pPr>
          </w:p>
        </w:tc>
        <w:tc>
          <w:tcPr>
            <w:tcW w:w="722" w:type="dxa"/>
          </w:tcPr>
          <w:p w:rsidR="007B2DD6" w:rsidRDefault="007B2DD6" w:rsidP="007B2DD6">
            <w:pPr>
              <w:rPr>
                <w:b/>
                <w:sz w:val="28"/>
                <w:szCs w:val="28"/>
                <w:lang w:val="az-Latn-AZ"/>
              </w:rPr>
            </w:pPr>
            <w:r>
              <w:rPr>
                <w:b/>
                <w:sz w:val="28"/>
                <w:szCs w:val="28"/>
                <w:lang w:val="az-Latn-AZ"/>
              </w:rPr>
              <w:t>2</w:t>
            </w:r>
          </w:p>
        </w:tc>
      </w:tr>
      <w:tr w:rsidR="007B2DD6" w:rsidRPr="00FA6326" w:rsidTr="007B2DD6">
        <w:tc>
          <w:tcPr>
            <w:tcW w:w="500" w:type="dxa"/>
          </w:tcPr>
          <w:p w:rsidR="007B2DD6" w:rsidRDefault="007B2DD6" w:rsidP="007B2DD6">
            <w:pPr>
              <w:rPr>
                <w:b/>
                <w:sz w:val="28"/>
                <w:szCs w:val="28"/>
                <w:lang w:val="az-Latn-AZ"/>
              </w:rPr>
            </w:pPr>
            <w:r>
              <w:rPr>
                <w:b/>
                <w:sz w:val="28"/>
                <w:szCs w:val="28"/>
                <w:lang w:val="az-Latn-AZ"/>
              </w:rPr>
              <w:t>12</w:t>
            </w:r>
          </w:p>
        </w:tc>
        <w:tc>
          <w:tcPr>
            <w:tcW w:w="6271" w:type="dxa"/>
          </w:tcPr>
          <w:p w:rsidR="007B2DD6" w:rsidRDefault="007B2DD6" w:rsidP="007B2DD6">
            <w:pPr>
              <w:rPr>
                <w:sz w:val="24"/>
                <w:szCs w:val="24"/>
                <w:lang w:val="az-Latn-AZ"/>
              </w:rPr>
            </w:pPr>
            <w:r>
              <w:rPr>
                <w:sz w:val="24"/>
                <w:szCs w:val="24"/>
                <w:lang w:val="az-Latn-AZ"/>
              </w:rPr>
              <w:t>Yekun dərs</w:t>
            </w:r>
          </w:p>
        </w:tc>
        <w:tc>
          <w:tcPr>
            <w:tcW w:w="2078" w:type="dxa"/>
          </w:tcPr>
          <w:p w:rsidR="007B2DD6" w:rsidRPr="00911886" w:rsidRDefault="007B2DD6" w:rsidP="007B2DD6">
            <w:pPr>
              <w:rPr>
                <w:sz w:val="24"/>
                <w:szCs w:val="24"/>
                <w:lang w:val="az-Latn-AZ"/>
              </w:rPr>
            </w:pPr>
          </w:p>
        </w:tc>
        <w:tc>
          <w:tcPr>
            <w:tcW w:w="722" w:type="dxa"/>
          </w:tcPr>
          <w:p w:rsidR="007B2DD6" w:rsidRDefault="007B2DD6" w:rsidP="007B2DD6">
            <w:pPr>
              <w:rPr>
                <w:b/>
                <w:sz w:val="28"/>
                <w:szCs w:val="28"/>
                <w:lang w:val="az-Latn-AZ"/>
              </w:rPr>
            </w:pPr>
            <w:r>
              <w:rPr>
                <w:b/>
                <w:sz w:val="28"/>
                <w:szCs w:val="28"/>
                <w:lang w:val="az-Latn-AZ"/>
              </w:rPr>
              <w:t>2</w:t>
            </w:r>
          </w:p>
        </w:tc>
      </w:tr>
    </w:tbl>
    <w:p w:rsidR="007B2DD6" w:rsidRDefault="007B2DD6" w:rsidP="007B2DD6">
      <w:pPr>
        <w:rPr>
          <w:b/>
          <w:sz w:val="28"/>
          <w:szCs w:val="28"/>
          <w:lang w:val="az-Latn-AZ"/>
        </w:rPr>
      </w:pPr>
      <w:r>
        <w:rPr>
          <w:b/>
          <w:sz w:val="28"/>
          <w:szCs w:val="28"/>
          <w:lang w:val="az-Latn-AZ"/>
        </w:rPr>
        <w:t xml:space="preserve">  </w:t>
      </w:r>
    </w:p>
    <w:p w:rsidR="007B2DD6" w:rsidRPr="00F551CF" w:rsidRDefault="007B2DD6" w:rsidP="007B2DD6">
      <w:pPr>
        <w:rPr>
          <w:sz w:val="28"/>
          <w:szCs w:val="28"/>
          <w:lang w:val="az-Latn-AZ"/>
        </w:rPr>
      </w:pPr>
      <w:r w:rsidRPr="00F551CF">
        <w:rPr>
          <w:sz w:val="28"/>
          <w:szCs w:val="28"/>
          <w:lang w:val="az-Latn-AZ"/>
        </w:rPr>
        <w:t xml:space="preserve">                                                                                         Cə</w:t>
      </w:r>
      <w:r>
        <w:rPr>
          <w:sz w:val="28"/>
          <w:szCs w:val="28"/>
          <w:lang w:val="az-Latn-AZ"/>
        </w:rPr>
        <w:t>mi: 24</w:t>
      </w:r>
      <w:r w:rsidRPr="00F551CF">
        <w:rPr>
          <w:sz w:val="28"/>
          <w:szCs w:val="28"/>
          <w:lang w:val="az-Latn-AZ"/>
        </w:rPr>
        <w:t xml:space="preserve"> saat</w:t>
      </w:r>
    </w:p>
    <w:p w:rsidR="007B2DD6" w:rsidRDefault="007B2DD6" w:rsidP="007B2DD6">
      <w:pPr>
        <w:rPr>
          <w:b/>
          <w:sz w:val="28"/>
          <w:szCs w:val="28"/>
          <w:lang w:val="az-Latn-AZ"/>
        </w:rPr>
      </w:pPr>
    </w:p>
    <w:p w:rsidR="007B2DD6" w:rsidRDefault="007B2DD6" w:rsidP="007B2DD6">
      <w:pPr>
        <w:rPr>
          <w:b/>
          <w:sz w:val="28"/>
          <w:szCs w:val="28"/>
          <w:lang w:val="az-Latn-AZ"/>
        </w:rPr>
      </w:pPr>
    </w:p>
    <w:p w:rsidR="007B2DD6" w:rsidRDefault="007B2DD6" w:rsidP="007B2DD6">
      <w:pPr>
        <w:rPr>
          <w:b/>
          <w:sz w:val="28"/>
          <w:szCs w:val="28"/>
          <w:lang w:val="az-Latn-AZ"/>
        </w:rPr>
      </w:pPr>
    </w:p>
    <w:p w:rsidR="007B2DD6" w:rsidRPr="00174359" w:rsidRDefault="007B2DD6" w:rsidP="007B2DD6">
      <w:pPr>
        <w:rPr>
          <w:b/>
          <w:sz w:val="28"/>
          <w:szCs w:val="28"/>
          <w:lang w:val="az-Latn-AZ"/>
        </w:rPr>
      </w:pPr>
    </w:p>
    <w:p w:rsidR="00006CA8" w:rsidRDefault="00006CA8" w:rsidP="00006CA8">
      <w:pPr>
        <w:rPr>
          <w:b/>
          <w:sz w:val="32"/>
          <w:szCs w:val="32"/>
          <w:lang w:val="az-Latn-AZ"/>
        </w:rPr>
      </w:pPr>
    </w:p>
    <w:p w:rsidR="00006CA8" w:rsidRDefault="00006CA8" w:rsidP="00006CA8">
      <w:pPr>
        <w:rPr>
          <w:b/>
          <w:sz w:val="32"/>
          <w:szCs w:val="32"/>
          <w:lang w:val="az-Latn-AZ"/>
        </w:rPr>
      </w:pPr>
      <w:r w:rsidRPr="00F551CF">
        <w:rPr>
          <w:b/>
          <w:sz w:val="32"/>
          <w:szCs w:val="32"/>
          <w:lang w:val="az-Latn-AZ"/>
        </w:rPr>
        <w:lastRenderedPageBreak/>
        <w:t xml:space="preserve">Kliniki Farmakologiya fənni üzrə </w:t>
      </w:r>
      <w:r>
        <w:rPr>
          <w:b/>
          <w:sz w:val="32"/>
          <w:szCs w:val="32"/>
          <w:lang w:val="az-Latn-AZ"/>
        </w:rPr>
        <w:t xml:space="preserve">Hərbi-Tibb  </w:t>
      </w:r>
      <w:r w:rsidRPr="00F551CF">
        <w:rPr>
          <w:b/>
          <w:sz w:val="32"/>
          <w:szCs w:val="32"/>
          <w:lang w:val="az-Latn-AZ"/>
        </w:rPr>
        <w:t>fakültəsinin</w:t>
      </w:r>
    </w:p>
    <w:p w:rsidR="00006CA8" w:rsidRDefault="00006CA8" w:rsidP="00006CA8">
      <w:pPr>
        <w:rPr>
          <w:b/>
          <w:sz w:val="32"/>
          <w:szCs w:val="32"/>
          <w:lang w:val="az-Latn-AZ"/>
        </w:rPr>
      </w:pPr>
      <w:r>
        <w:rPr>
          <w:b/>
          <w:sz w:val="32"/>
          <w:szCs w:val="32"/>
          <w:lang w:val="az-Latn-AZ"/>
        </w:rPr>
        <w:t xml:space="preserve">                    </w:t>
      </w:r>
      <w:r w:rsidRPr="00F551CF">
        <w:rPr>
          <w:b/>
          <w:sz w:val="32"/>
          <w:szCs w:val="32"/>
          <w:lang w:val="az-Latn-AZ"/>
        </w:rPr>
        <w:t xml:space="preserve"> V kurs tələbələri üçün  </w:t>
      </w:r>
      <w:r>
        <w:rPr>
          <w:b/>
          <w:sz w:val="32"/>
          <w:szCs w:val="32"/>
          <w:lang w:val="az-Latn-AZ"/>
        </w:rPr>
        <w:t xml:space="preserve">mühazirədən </w:t>
      </w:r>
      <w:r w:rsidRPr="00F551CF">
        <w:rPr>
          <w:b/>
          <w:sz w:val="32"/>
          <w:szCs w:val="32"/>
          <w:lang w:val="az-Latn-AZ"/>
        </w:rPr>
        <w:t xml:space="preserve">   </w:t>
      </w:r>
    </w:p>
    <w:p w:rsidR="00006CA8" w:rsidRPr="00F551CF" w:rsidRDefault="00006CA8" w:rsidP="00006CA8">
      <w:pPr>
        <w:rPr>
          <w:b/>
          <w:sz w:val="32"/>
          <w:szCs w:val="32"/>
          <w:lang w:val="az-Latn-AZ"/>
        </w:rPr>
      </w:pPr>
      <w:r>
        <w:rPr>
          <w:b/>
          <w:sz w:val="32"/>
          <w:szCs w:val="32"/>
          <w:lang w:val="az-Latn-AZ"/>
        </w:rPr>
        <w:t xml:space="preserve">                              </w:t>
      </w:r>
      <w:r w:rsidRPr="00F551CF">
        <w:rPr>
          <w:b/>
          <w:sz w:val="32"/>
          <w:szCs w:val="32"/>
          <w:lang w:val="az-Latn-AZ"/>
        </w:rPr>
        <w:t xml:space="preserve">təqvim </w:t>
      </w:r>
      <w:r>
        <w:rPr>
          <w:b/>
          <w:sz w:val="32"/>
          <w:szCs w:val="32"/>
          <w:lang w:val="az-Latn-AZ"/>
        </w:rPr>
        <w:t xml:space="preserve"> </w:t>
      </w:r>
      <w:r w:rsidRPr="00F551CF">
        <w:rPr>
          <w:b/>
          <w:sz w:val="32"/>
          <w:szCs w:val="32"/>
          <w:lang w:val="az-Latn-AZ"/>
        </w:rPr>
        <w:t>mövzu planı</w:t>
      </w:r>
    </w:p>
    <w:p w:rsidR="00006CA8" w:rsidRDefault="00006CA8" w:rsidP="00006CA8">
      <w:pPr>
        <w:rPr>
          <w:b/>
          <w:sz w:val="28"/>
          <w:szCs w:val="28"/>
          <w:lang w:val="az-Latn-AZ"/>
        </w:rPr>
      </w:pPr>
      <w:r w:rsidRPr="00174359">
        <w:rPr>
          <w:b/>
          <w:sz w:val="28"/>
          <w:szCs w:val="28"/>
          <w:lang w:val="az-Latn-AZ"/>
        </w:rPr>
        <w:t xml:space="preserve">             </w:t>
      </w:r>
      <w:r>
        <w:rPr>
          <w:b/>
          <w:sz w:val="28"/>
          <w:szCs w:val="28"/>
          <w:lang w:val="az-Latn-AZ"/>
        </w:rPr>
        <w:t xml:space="preserve">                 </w:t>
      </w:r>
      <w:r w:rsidRPr="00174359">
        <w:rPr>
          <w:b/>
          <w:sz w:val="28"/>
          <w:szCs w:val="28"/>
          <w:lang w:val="az-Latn-AZ"/>
        </w:rPr>
        <w:t xml:space="preserve"> (yaz semetri</w:t>
      </w:r>
      <w:r w:rsidR="002838C5">
        <w:rPr>
          <w:b/>
          <w:sz w:val="28"/>
          <w:szCs w:val="28"/>
          <w:lang w:val="az-Latn-AZ"/>
        </w:rPr>
        <w:t xml:space="preserve">   2021-2022</w:t>
      </w:r>
      <w:bookmarkStart w:id="0" w:name="_GoBack"/>
      <w:bookmarkEnd w:id="0"/>
      <w:r>
        <w:rPr>
          <w:b/>
          <w:sz w:val="28"/>
          <w:szCs w:val="28"/>
          <w:lang w:val="az-Latn-AZ"/>
        </w:rPr>
        <w:t xml:space="preserve"> </w:t>
      </w:r>
      <w:r w:rsidRPr="00174359">
        <w:rPr>
          <w:b/>
          <w:sz w:val="28"/>
          <w:szCs w:val="28"/>
          <w:lang w:val="az-Latn-AZ"/>
        </w:rPr>
        <w:t xml:space="preserve">)                   </w:t>
      </w:r>
    </w:p>
    <w:tbl>
      <w:tblPr>
        <w:tblStyle w:val="TableGrid"/>
        <w:tblW w:w="0" w:type="auto"/>
        <w:tblLook w:val="04A0" w:firstRow="1" w:lastRow="0" w:firstColumn="1" w:lastColumn="0" w:noHBand="0" w:noVBand="1"/>
      </w:tblPr>
      <w:tblGrid>
        <w:gridCol w:w="534"/>
        <w:gridCol w:w="6378"/>
        <w:gridCol w:w="1701"/>
        <w:gridCol w:w="958"/>
      </w:tblGrid>
      <w:tr w:rsidR="00006CA8" w:rsidTr="00317FF0">
        <w:tc>
          <w:tcPr>
            <w:tcW w:w="534" w:type="dxa"/>
          </w:tcPr>
          <w:p w:rsidR="00006CA8" w:rsidRDefault="00006CA8" w:rsidP="00317FF0">
            <w:pPr>
              <w:rPr>
                <w:b/>
                <w:sz w:val="28"/>
                <w:szCs w:val="28"/>
                <w:lang w:val="az-Latn-AZ"/>
              </w:rPr>
            </w:pPr>
            <w:r>
              <w:rPr>
                <w:b/>
                <w:sz w:val="28"/>
                <w:szCs w:val="28"/>
                <w:lang w:val="az-Latn-AZ"/>
              </w:rPr>
              <w:t>N</w:t>
            </w:r>
          </w:p>
        </w:tc>
        <w:tc>
          <w:tcPr>
            <w:tcW w:w="6378" w:type="dxa"/>
          </w:tcPr>
          <w:p w:rsidR="00006CA8" w:rsidRDefault="00006CA8" w:rsidP="00317FF0">
            <w:pPr>
              <w:rPr>
                <w:b/>
                <w:sz w:val="28"/>
                <w:szCs w:val="28"/>
                <w:lang w:val="az-Latn-AZ"/>
              </w:rPr>
            </w:pPr>
            <w:r>
              <w:rPr>
                <w:b/>
                <w:sz w:val="28"/>
                <w:szCs w:val="28"/>
                <w:lang w:val="az-Latn-AZ"/>
              </w:rPr>
              <w:t>Mövzu</w:t>
            </w:r>
          </w:p>
        </w:tc>
        <w:tc>
          <w:tcPr>
            <w:tcW w:w="1701" w:type="dxa"/>
          </w:tcPr>
          <w:p w:rsidR="00006CA8" w:rsidRDefault="00006CA8" w:rsidP="00317FF0">
            <w:pPr>
              <w:rPr>
                <w:b/>
                <w:sz w:val="28"/>
                <w:szCs w:val="28"/>
                <w:lang w:val="az-Latn-AZ"/>
              </w:rPr>
            </w:pPr>
            <w:r>
              <w:rPr>
                <w:b/>
                <w:sz w:val="28"/>
                <w:szCs w:val="28"/>
                <w:lang w:val="az-Latn-AZ"/>
              </w:rPr>
              <w:t>Tarix</w:t>
            </w:r>
          </w:p>
        </w:tc>
        <w:tc>
          <w:tcPr>
            <w:tcW w:w="958" w:type="dxa"/>
          </w:tcPr>
          <w:p w:rsidR="00006CA8" w:rsidRDefault="00006CA8" w:rsidP="00317FF0">
            <w:pPr>
              <w:rPr>
                <w:b/>
                <w:sz w:val="28"/>
                <w:szCs w:val="28"/>
                <w:lang w:val="az-Latn-AZ"/>
              </w:rPr>
            </w:pPr>
            <w:r>
              <w:rPr>
                <w:b/>
                <w:sz w:val="28"/>
                <w:szCs w:val="28"/>
                <w:lang w:val="az-Latn-AZ"/>
              </w:rPr>
              <w:t>Saat</w:t>
            </w:r>
          </w:p>
        </w:tc>
      </w:tr>
      <w:tr w:rsidR="00006CA8" w:rsidRPr="00CF6D50" w:rsidTr="00317FF0">
        <w:tc>
          <w:tcPr>
            <w:tcW w:w="534" w:type="dxa"/>
          </w:tcPr>
          <w:p w:rsidR="00006CA8" w:rsidRDefault="00006CA8" w:rsidP="00317FF0">
            <w:pPr>
              <w:rPr>
                <w:b/>
                <w:sz w:val="28"/>
                <w:szCs w:val="28"/>
                <w:lang w:val="az-Latn-AZ"/>
              </w:rPr>
            </w:pPr>
            <w:r>
              <w:rPr>
                <w:b/>
                <w:sz w:val="28"/>
                <w:szCs w:val="28"/>
                <w:lang w:val="az-Latn-AZ"/>
              </w:rPr>
              <w:t>1</w:t>
            </w:r>
          </w:p>
        </w:tc>
        <w:tc>
          <w:tcPr>
            <w:tcW w:w="6378" w:type="dxa"/>
          </w:tcPr>
          <w:p w:rsidR="00006CA8" w:rsidRPr="00CF6D50" w:rsidRDefault="00006CA8" w:rsidP="00317FF0">
            <w:pPr>
              <w:rPr>
                <w:sz w:val="24"/>
                <w:szCs w:val="24"/>
                <w:lang w:val="az-Latn-AZ"/>
              </w:rPr>
            </w:pPr>
            <w:r>
              <w:rPr>
                <w:sz w:val="24"/>
                <w:szCs w:val="24"/>
                <w:lang w:val="az-Latn-AZ"/>
              </w:rPr>
              <w:t>Kliniki farmakologiyaya giriş:məqsəd və vəzifələri, farmakodinamika, farmakokinetika, farmakogenetika. Dərmanların sınaqdan çıxarılma mərhələləri, terminologiya</w:t>
            </w:r>
            <w:r w:rsidRPr="00CF6D50">
              <w:rPr>
                <w:sz w:val="24"/>
                <w:szCs w:val="24"/>
                <w:lang w:val="az-Latn-AZ"/>
              </w:rPr>
              <w:t xml:space="preserve"> Dərman </w:t>
            </w:r>
            <w:r>
              <w:rPr>
                <w:sz w:val="24"/>
                <w:szCs w:val="24"/>
                <w:lang w:val="az-Latn-AZ"/>
              </w:rPr>
              <w:t>vasitə</w:t>
            </w:r>
            <w:r w:rsidRPr="00CF6D50">
              <w:rPr>
                <w:sz w:val="24"/>
                <w:szCs w:val="24"/>
                <w:lang w:val="az-Latn-AZ"/>
              </w:rPr>
              <w:t>lərinin əlavə və qarşılıqlı təsiri</w:t>
            </w:r>
          </w:p>
        </w:tc>
        <w:tc>
          <w:tcPr>
            <w:tcW w:w="1701" w:type="dxa"/>
          </w:tcPr>
          <w:p w:rsidR="00006CA8" w:rsidRPr="00CF6D50" w:rsidRDefault="00006CA8" w:rsidP="00317FF0">
            <w:pPr>
              <w:rPr>
                <w:sz w:val="24"/>
                <w:szCs w:val="24"/>
                <w:lang w:val="az-Latn-AZ"/>
              </w:rPr>
            </w:pPr>
          </w:p>
        </w:tc>
        <w:tc>
          <w:tcPr>
            <w:tcW w:w="958" w:type="dxa"/>
          </w:tcPr>
          <w:p w:rsidR="00006CA8" w:rsidRPr="00CF6D50" w:rsidRDefault="00006CA8" w:rsidP="00317FF0">
            <w:pPr>
              <w:rPr>
                <w:sz w:val="28"/>
                <w:szCs w:val="28"/>
                <w:lang w:val="az-Latn-AZ"/>
              </w:rPr>
            </w:pPr>
            <w:r w:rsidRPr="00CF6D50">
              <w:rPr>
                <w:sz w:val="28"/>
                <w:szCs w:val="28"/>
                <w:lang w:val="az-Latn-AZ"/>
              </w:rPr>
              <w:t>2</w:t>
            </w:r>
          </w:p>
        </w:tc>
      </w:tr>
      <w:tr w:rsidR="00006CA8" w:rsidRPr="00CF6D50" w:rsidTr="00317FF0">
        <w:tc>
          <w:tcPr>
            <w:tcW w:w="534" w:type="dxa"/>
          </w:tcPr>
          <w:p w:rsidR="00006CA8" w:rsidRDefault="00006CA8" w:rsidP="00317FF0">
            <w:pPr>
              <w:rPr>
                <w:b/>
                <w:sz w:val="28"/>
                <w:szCs w:val="28"/>
                <w:lang w:val="az-Latn-AZ"/>
              </w:rPr>
            </w:pPr>
            <w:r>
              <w:rPr>
                <w:b/>
                <w:sz w:val="28"/>
                <w:szCs w:val="28"/>
                <w:lang w:val="az-Latn-AZ"/>
              </w:rPr>
              <w:t>2</w:t>
            </w:r>
          </w:p>
        </w:tc>
        <w:tc>
          <w:tcPr>
            <w:tcW w:w="6378" w:type="dxa"/>
          </w:tcPr>
          <w:p w:rsidR="00006CA8" w:rsidRPr="00CF6D50" w:rsidRDefault="00006CA8" w:rsidP="00317FF0">
            <w:pPr>
              <w:rPr>
                <w:sz w:val="24"/>
                <w:szCs w:val="24"/>
                <w:lang w:val="az-Latn-AZ"/>
              </w:rPr>
            </w:pPr>
            <w:r w:rsidRPr="00CF6D50">
              <w:rPr>
                <w:sz w:val="24"/>
                <w:szCs w:val="24"/>
                <w:lang w:val="az-Latn-AZ"/>
              </w:rPr>
              <w:t>Rasional</w:t>
            </w:r>
            <w:r>
              <w:rPr>
                <w:sz w:val="24"/>
                <w:szCs w:val="24"/>
                <w:lang w:val="az-Latn-AZ"/>
              </w:rPr>
              <w:t xml:space="preserve"> antibakterial</w:t>
            </w:r>
            <w:r w:rsidRPr="00CF6D50">
              <w:rPr>
                <w:sz w:val="24"/>
                <w:szCs w:val="24"/>
                <w:lang w:val="az-Latn-AZ"/>
              </w:rPr>
              <w:t xml:space="preserve"> farmakoterapiyanın əsasları</w:t>
            </w:r>
          </w:p>
        </w:tc>
        <w:tc>
          <w:tcPr>
            <w:tcW w:w="1701" w:type="dxa"/>
          </w:tcPr>
          <w:p w:rsidR="00006CA8" w:rsidRPr="00CF6D50" w:rsidRDefault="00006CA8" w:rsidP="00317FF0">
            <w:pPr>
              <w:rPr>
                <w:b/>
                <w:sz w:val="24"/>
                <w:szCs w:val="24"/>
                <w:lang w:val="az-Latn-AZ"/>
              </w:rPr>
            </w:pPr>
          </w:p>
        </w:tc>
        <w:tc>
          <w:tcPr>
            <w:tcW w:w="958" w:type="dxa"/>
          </w:tcPr>
          <w:p w:rsidR="00006CA8" w:rsidRPr="00CF6D50" w:rsidRDefault="00006CA8" w:rsidP="00317FF0">
            <w:pPr>
              <w:rPr>
                <w:sz w:val="28"/>
                <w:szCs w:val="28"/>
                <w:lang w:val="az-Latn-AZ"/>
              </w:rPr>
            </w:pPr>
            <w:r w:rsidRPr="00CF6D50">
              <w:rPr>
                <w:sz w:val="28"/>
                <w:szCs w:val="28"/>
                <w:lang w:val="az-Latn-AZ"/>
              </w:rPr>
              <w:t>2</w:t>
            </w:r>
          </w:p>
        </w:tc>
      </w:tr>
      <w:tr w:rsidR="00006CA8" w:rsidRPr="00CF6D50" w:rsidTr="00317FF0">
        <w:tc>
          <w:tcPr>
            <w:tcW w:w="534" w:type="dxa"/>
          </w:tcPr>
          <w:p w:rsidR="00006CA8" w:rsidRDefault="00006CA8" w:rsidP="00317FF0">
            <w:pPr>
              <w:rPr>
                <w:b/>
                <w:sz w:val="28"/>
                <w:szCs w:val="28"/>
                <w:lang w:val="az-Latn-AZ"/>
              </w:rPr>
            </w:pPr>
            <w:r>
              <w:rPr>
                <w:b/>
                <w:sz w:val="28"/>
                <w:szCs w:val="28"/>
                <w:lang w:val="az-Latn-AZ"/>
              </w:rPr>
              <w:t>3</w:t>
            </w:r>
          </w:p>
        </w:tc>
        <w:tc>
          <w:tcPr>
            <w:tcW w:w="6378" w:type="dxa"/>
          </w:tcPr>
          <w:p w:rsidR="00006CA8" w:rsidRPr="00CF6D50" w:rsidRDefault="00006CA8" w:rsidP="00317FF0">
            <w:pPr>
              <w:rPr>
                <w:sz w:val="24"/>
                <w:szCs w:val="24"/>
                <w:lang w:val="az-Latn-AZ"/>
              </w:rPr>
            </w:pPr>
            <w:r>
              <w:rPr>
                <w:sz w:val="24"/>
                <w:szCs w:val="24"/>
                <w:lang w:val="az-Latn-AZ"/>
              </w:rPr>
              <w:t xml:space="preserve">Daxili xəstəliklərin təxirəsalınmaz vəziyətlərinin farmakoterapiyası </w:t>
            </w:r>
          </w:p>
        </w:tc>
        <w:tc>
          <w:tcPr>
            <w:tcW w:w="1701" w:type="dxa"/>
          </w:tcPr>
          <w:p w:rsidR="00006CA8" w:rsidRPr="00CF6D50" w:rsidRDefault="00006CA8" w:rsidP="00317FF0">
            <w:pPr>
              <w:rPr>
                <w:b/>
                <w:sz w:val="24"/>
                <w:szCs w:val="24"/>
                <w:lang w:val="az-Latn-AZ"/>
              </w:rPr>
            </w:pPr>
          </w:p>
        </w:tc>
        <w:tc>
          <w:tcPr>
            <w:tcW w:w="958" w:type="dxa"/>
          </w:tcPr>
          <w:p w:rsidR="00006CA8" w:rsidRPr="00CF6D50" w:rsidRDefault="00006CA8" w:rsidP="00317FF0">
            <w:pPr>
              <w:rPr>
                <w:sz w:val="28"/>
                <w:szCs w:val="28"/>
                <w:lang w:val="az-Latn-AZ"/>
              </w:rPr>
            </w:pPr>
            <w:r w:rsidRPr="00CF6D50">
              <w:rPr>
                <w:sz w:val="28"/>
                <w:szCs w:val="28"/>
                <w:lang w:val="az-Latn-AZ"/>
              </w:rPr>
              <w:t>2</w:t>
            </w:r>
          </w:p>
        </w:tc>
      </w:tr>
    </w:tbl>
    <w:p w:rsidR="00006CA8" w:rsidRPr="00174359" w:rsidRDefault="00006CA8" w:rsidP="00006CA8">
      <w:pPr>
        <w:rPr>
          <w:b/>
          <w:sz w:val="28"/>
          <w:szCs w:val="28"/>
          <w:lang w:val="az-Latn-AZ"/>
        </w:rPr>
      </w:pPr>
      <w:r>
        <w:rPr>
          <w:b/>
          <w:sz w:val="28"/>
          <w:szCs w:val="28"/>
          <w:lang w:val="az-Latn-AZ"/>
        </w:rPr>
        <w:t xml:space="preserve">                                                                                                          Cəmi: 6 saat </w:t>
      </w:r>
    </w:p>
    <w:p w:rsidR="00406D86" w:rsidRDefault="00406D86" w:rsidP="00950F8F">
      <w:pPr>
        <w:pStyle w:val="BodyText2"/>
        <w:ind w:left="-993" w:right="-1050"/>
        <w:rPr>
          <w:i w:val="0"/>
          <w:sz w:val="28"/>
          <w:szCs w:val="28"/>
          <w:lang w:val="az-Latn-AZ"/>
        </w:rPr>
      </w:pPr>
    </w:p>
    <w:p w:rsidR="00006CA8" w:rsidRDefault="00006CA8" w:rsidP="00950F8F">
      <w:pPr>
        <w:pStyle w:val="BodyText2"/>
        <w:ind w:left="-993" w:right="-1050"/>
        <w:rPr>
          <w:i w:val="0"/>
          <w:sz w:val="28"/>
          <w:szCs w:val="28"/>
          <w:lang w:val="az-Latn-AZ"/>
        </w:rPr>
      </w:pPr>
    </w:p>
    <w:p w:rsidR="005029A1" w:rsidRPr="00083459" w:rsidRDefault="00406D86" w:rsidP="00270AF2">
      <w:pPr>
        <w:pStyle w:val="BodyText2"/>
        <w:ind w:left="-993" w:right="-1050"/>
        <w:rPr>
          <w:rFonts w:ascii="Arial" w:hAnsi="Arial" w:cs="Arial"/>
          <w:sz w:val="32"/>
          <w:szCs w:val="32"/>
          <w:lang w:val="az-Latn-AZ"/>
        </w:rPr>
      </w:pPr>
      <w:r w:rsidRPr="00F91F5B">
        <w:rPr>
          <w:i w:val="0"/>
          <w:sz w:val="24"/>
          <w:szCs w:val="24"/>
          <w:lang w:val="az-Latn-AZ"/>
        </w:rPr>
        <w:t xml:space="preserve">              </w:t>
      </w:r>
    </w:p>
    <w:p w:rsidR="00083459" w:rsidRPr="00006CA8" w:rsidRDefault="00006CA8" w:rsidP="00083459">
      <w:pPr>
        <w:pStyle w:val="BodyText"/>
        <w:spacing w:line="240" w:lineRule="auto"/>
        <w:rPr>
          <w:rFonts w:ascii="Times New Roman" w:eastAsia="Calibri" w:hAnsi="Times New Roman" w:cs="Times New Roman"/>
          <w:b/>
          <w:sz w:val="32"/>
          <w:szCs w:val="32"/>
          <w:lang w:val="az-Cyrl-AZ"/>
        </w:rPr>
      </w:pPr>
      <w:r w:rsidRPr="00006CA8">
        <w:rPr>
          <w:rFonts w:ascii="Times New Roman" w:eastAsia="Calibri" w:hAnsi="Times New Roman" w:cs="Times New Roman"/>
          <w:b/>
          <w:bCs/>
          <w:sz w:val="32"/>
          <w:szCs w:val="32"/>
          <w:lang w:val="az-Latn-AZ"/>
        </w:rPr>
        <w:t>Sərbəst</w:t>
      </w:r>
      <w:r w:rsidR="00083459" w:rsidRPr="00006CA8">
        <w:rPr>
          <w:rFonts w:ascii="Times New Roman" w:eastAsia="Calibri" w:hAnsi="Times New Roman" w:cs="Times New Roman"/>
          <w:b/>
          <w:bCs/>
          <w:sz w:val="32"/>
          <w:szCs w:val="32"/>
          <w:lang w:val="az-Latn-AZ"/>
        </w:rPr>
        <w:t xml:space="preserve"> </w:t>
      </w:r>
      <w:r w:rsidR="00083459" w:rsidRPr="00006CA8">
        <w:rPr>
          <w:rFonts w:ascii="Times New Roman" w:eastAsia="Calibri" w:hAnsi="Times New Roman" w:cs="Times New Roman"/>
          <w:b/>
          <w:bCs/>
          <w:sz w:val="32"/>
          <w:szCs w:val="32"/>
          <w:lang w:val="az-Cyrl-AZ"/>
        </w:rPr>
        <w:t xml:space="preserve"> </w:t>
      </w:r>
      <w:r w:rsidRPr="00006CA8">
        <w:rPr>
          <w:rFonts w:ascii="Times New Roman" w:eastAsia="Calibri" w:hAnsi="Times New Roman" w:cs="Times New Roman"/>
          <w:b/>
          <w:sz w:val="32"/>
          <w:szCs w:val="32"/>
          <w:lang w:val="az-Latn-AZ"/>
        </w:rPr>
        <w:t xml:space="preserve">referatların </w:t>
      </w:r>
      <w:r w:rsidR="00083459" w:rsidRPr="00006CA8">
        <w:rPr>
          <w:rFonts w:ascii="Times New Roman" w:eastAsia="Calibri" w:hAnsi="Times New Roman" w:cs="Times New Roman"/>
          <w:b/>
          <w:bCs/>
          <w:sz w:val="32"/>
          <w:szCs w:val="32"/>
          <w:lang w:val="az-Cyrl-AZ"/>
        </w:rPr>
        <w:t xml:space="preserve"> </w:t>
      </w:r>
      <w:r w:rsidRPr="00006CA8">
        <w:rPr>
          <w:rFonts w:ascii="Times New Roman" w:eastAsia="Calibri" w:hAnsi="Times New Roman" w:cs="Times New Roman"/>
          <w:b/>
          <w:bCs/>
          <w:sz w:val="32"/>
          <w:szCs w:val="32"/>
          <w:lang w:val="az-Latn-AZ"/>
        </w:rPr>
        <w:t xml:space="preserve"> mövzuları:</w:t>
      </w:r>
      <w:r w:rsidR="00083459" w:rsidRPr="00006CA8">
        <w:rPr>
          <w:rFonts w:ascii="Times New Roman" w:eastAsia="Calibri" w:hAnsi="Times New Roman" w:cs="Times New Roman"/>
          <w:b/>
          <w:bCs/>
          <w:sz w:val="32"/>
          <w:szCs w:val="32"/>
          <w:lang w:val="az-Cyrl-AZ"/>
        </w:rPr>
        <w:t xml:space="preserve"> </w:t>
      </w:r>
    </w:p>
    <w:p w:rsidR="00083459" w:rsidRPr="00006CA8" w:rsidRDefault="00083459" w:rsidP="00083459">
      <w:pPr>
        <w:pStyle w:val="BodyText"/>
        <w:spacing w:line="240" w:lineRule="auto"/>
        <w:rPr>
          <w:rFonts w:ascii="Arial" w:eastAsia="Calibri" w:hAnsi="Arial" w:cs="Arial"/>
          <w:sz w:val="32"/>
          <w:szCs w:val="32"/>
          <w:lang w:val="az-Cyrl-AZ"/>
        </w:rPr>
      </w:pPr>
    </w:p>
    <w:p w:rsidR="00083459" w:rsidRPr="00006CA8" w:rsidRDefault="00083459" w:rsidP="00083459">
      <w:pPr>
        <w:pStyle w:val="BodyText"/>
        <w:spacing w:line="240" w:lineRule="auto"/>
        <w:rPr>
          <w:rFonts w:ascii="Times New Roman" w:eastAsia="Calibri" w:hAnsi="Times New Roman" w:cs="Times New Roman"/>
          <w:sz w:val="32"/>
          <w:szCs w:val="32"/>
          <w:lang w:val="az-Cyrl-AZ"/>
        </w:rPr>
      </w:pPr>
      <w:r w:rsidRPr="00006CA8">
        <w:rPr>
          <w:rFonts w:ascii="Times New Roman" w:eastAsia="Calibri" w:hAnsi="Times New Roman" w:cs="Times New Roman"/>
          <w:sz w:val="32"/>
          <w:szCs w:val="32"/>
          <w:lang w:val="az-Cyrl-AZ"/>
        </w:rPr>
        <w:t>1.</w:t>
      </w:r>
      <w:r w:rsidRPr="00006CA8">
        <w:rPr>
          <w:rFonts w:ascii="Times New Roman" w:eastAsia="Calibri" w:hAnsi="Times New Roman" w:cs="Times New Roman"/>
          <w:sz w:val="32"/>
          <w:szCs w:val="32"/>
          <w:lang w:val="az-Latn-AZ"/>
        </w:rPr>
        <w:t>Ürək</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çatmamazlığının</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farmakoterapiyasınn</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xüsusiyyətləri</w:t>
      </w:r>
      <w:r w:rsidRPr="00006CA8">
        <w:rPr>
          <w:rFonts w:ascii="Times New Roman" w:eastAsia="Calibri" w:hAnsi="Times New Roman" w:cs="Times New Roman"/>
          <w:sz w:val="32"/>
          <w:szCs w:val="32"/>
          <w:lang w:val="az-Cyrl-AZ"/>
        </w:rPr>
        <w:t>.</w:t>
      </w:r>
    </w:p>
    <w:p w:rsidR="00083459" w:rsidRPr="00006CA8" w:rsidRDefault="00083459" w:rsidP="00083459">
      <w:pPr>
        <w:pStyle w:val="BodyText"/>
        <w:spacing w:line="240" w:lineRule="auto"/>
        <w:rPr>
          <w:rFonts w:ascii="Times New Roman" w:eastAsia="Calibri" w:hAnsi="Times New Roman" w:cs="Times New Roman"/>
          <w:sz w:val="32"/>
          <w:szCs w:val="32"/>
          <w:lang w:val="az-Cyrl-AZ"/>
        </w:rPr>
      </w:pPr>
      <w:r w:rsidRPr="00006CA8">
        <w:rPr>
          <w:rFonts w:ascii="Times New Roman" w:eastAsia="Calibri" w:hAnsi="Times New Roman" w:cs="Times New Roman"/>
          <w:sz w:val="32"/>
          <w:szCs w:val="32"/>
          <w:lang w:val="az-Cyrl-AZ"/>
        </w:rPr>
        <w:t>2.</w:t>
      </w:r>
      <w:r w:rsidRPr="00006CA8">
        <w:rPr>
          <w:rFonts w:ascii="Times New Roman" w:eastAsia="Calibri" w:hAnsi="Times New Roman" w:cs="Times New Roman"/>
          <w:sz w:val="32"/>
          <w:szCs w:val="32"/>
          <w:lang w:val="az-Latn-AZ"/>
        </w:rPr>
        <w:t>Antianginal</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dərman</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maddələrinin</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istifadə</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edilmə</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xüsusiyyətləri</w:t>
      </w:r>
      <w:r w:rsidRPr="00006CA8">
        <w:rPr>
          <w:rFonts w:ascii="Times New Roman" w:eastAsia="Calibri" w:hAnsi="Times New Roman" w:cs="Times New Roman"/>
          <w:sz w:val="32"/>
          <w:szCs w:val="32"/>
          <w:lang w:val="az-Cyrl-AZ"/>
        </w:rPr>
        <w:t>.</w:t>
      </w:r>
    </w:p>
    <w:p w:rsidR="00083459" w:rsidRPr="00006CA8" w:rsidRDefault="00083459" w:rsidP="00083459">
      <w:pPr>
        <w:pStyle w:val="BodyText"/>
        <w:spacing w:line="240" w:lineRule="auto"/>
        <w:rPr>
          <w:rFonts w:ascii="Times New Roman" w:eastAsia="Calibri" w:hAnsi="Times New Roman" w:cs="Times New Roman"/>
          <w:sz w:val="32"/>
          <w:szCs w:val="32"/>
          <w:lang w:val="az-Cyrl-AZ"/>
        </w:rPr>
      </w:pPr>
      <w:r w:rsidRPr="00006CA8">
        <w:rPr>
          <w:rFonts w:ascii="Times New Roman" w:eastAsia="Calibri" w:hAnsi="Times New Roman" w:cs="Times New Roman"/>
          <w:sz w:val="32"/>
          <w:szCs w:val="32"/>
          <w:lang w:val="az-Cyrl-AZ"/>
        </w:rPr>
        <w:t>3.</w:t>
      </w:r>
      <w:r w:rsidRPr="00006CA8">
        <w:rPr>
          <w:rFonts w:ascii="Times New Roman" w:eastAsia="Calibri" w:hAnsi="Times New Roman" w:cs="Times New Roman"/>
          <w:sz w:val="32"/>
          <w:szCs w:val="32"/>
          <w:lang w:val="az-Latn-AZ"/>
        </w:rPr>
        <w:t>Antiaritmik</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dərman</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maddələrinin</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təyin</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olunmasına</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differensial</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yanaşma</w:t>
      </w:r>
      <w:r w:rsidRPr="00006CA8">
        <w:rPr>
          <w:rFonts w:ascii="Times New Roman" w:eastAsia="Calibri" w:hAnsi="Times New Roman" w:cs="Times New Roman"/>
          <w:sz w:val="32"/>
          <w:szCs w:val="32"/>
          <w:lang w:val="az-Cyrl-AZ"/>
        </w:rPr>
        <w:t>.</w:t>
      </w:r>
    </w:p>
    <w:p w:rsidR="00083459" w:rsidRPr="00006CA8" w:rsidRDefault="00083459" w:rsidP="00083459">
      <w:pPr>
        <w:pStyle w:val="BodyText"/>
        <w:spacing w:line="240" w:lineRule="auto"/>
        <w:rPr>
          <w:rFonts w:ascii="Times New Roman" w:eastAsia="Calibri" w:hAnsi="Times New Roman" w:cs="Times New Roman"/>
          <w:sz w:val="32"/>
          <w:szCs w:val="32"/>
          <w:lang w:val="az-Cyrl-AZ"/>
        </w:rPr>
      </w:pPr>
      <w:r w:rsidRPr="00006CA8">
        <w:rPr>
          <w:rFonts w:ascii="Times New Roman" w:eastAsia="Calibri" w:hAnsi="Times New Roman" w:cs="Times New Roman"/>
          <w:sz w:val="32"/>
          <w:szCs w:val="32"/>
          <w:lang w:val="az-Cyrl-AZ"/>
        </w:rPr>
        <w:t>4.</w:t>
      </w:r>
      <w:r w:rsidRPr="00006CA8">
        <w:rPr>
          <w:rFonts w:ascii="Times New Roman" w:eastAsia="Calibri" w:hAnsi="Times New Roman" w:cs="Times New Roman"/>
          <w:sz w:val="32"/>
          <w:szCs w:val="32"/>
          <w:lang w:val="az-Latn-AZ"/>
        </w:rPr>
        <w:t>Bronxobstruktiv</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sindromun</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müalicəsində</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işlədilən</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dərman</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maddələrinin</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kliniki</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farmakologiyası</w:t>
      </w:r>
      <w:r w:rsidRPr="00006CA8">
        <w:rPr>
          <w:rFonts w:ascii="Times New Roman" w:eastAsia="Calibri" w:hAnsi="Times New Roman" w:cs="Times New Roman"/>
          <w:sz w:val="32"/>
          <w:szCs w:val="32"/>
          <w:lang w:val="az-Cyrl-AZ"/>
        </w:rPr>
        <w:t>.</w:t>
      </w:r>
    </w:p>
    <w:p w:rsidR="00083459" w:rsidRPr="00006CA8" w:rsidRDefault="00083459" w:rsidP="00083459">
      <w:pPr>
        <w:pStyle w:val="BodyText"/>
        <w:spacing w:line="240" w:lineRule="auto"/>
        <w:rPr>
          <w:rFonts w:ascii="Times New Roman" w:eastAsia="Calibri" w:hAnsi="Times New Roman" w:cs="Times New Roman"/>
          <w:sz w:val="32"/>
          <w:szCs w:val="32"/>
          <w:lang w:val="az-Cyrl-AZ"/>
        </w:rPr>
      </w:pPr>
      <w:r w:rsidRPr="00006CA8">
        <w:rPr>
          <w:rFonts w:ascii="Times New Roman" w:eastAsia="Calibri" w:hAnsi="Times New Roman" w:cs="Times New Roman"/>
          <w:sz w:val="32"/>
          <w:szCs w:val="32"/>
          <w:lang w:val="az-Cyrl-AZ"/>
        </w:rPr>
        <w:t>5.</w:t>
      </w:r>
      <w:r w:rsidRPr="00006CA8">
        <w:rPr>
          <w:rFonts w:ascii="Times New Roman" w:eastAsia="Calibri" w:hAnsi="Times New Roman" w:cs="Times New Roman"/>
          <w:sz w:val="32"/>
          <w:szCs w:val="32"/>
          <w:lang w:val="az-Latn-AZ"/>
        </w:rPr>
        <w:t>Antibiotikoterapiyanın</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əsas</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prinsipləri</w:t>
      </w:r>
      <w:r w:rsidRPr="00006CA8">
        <w:rPr>
          <w:rFonts w:ascii="Times New Roman" w:eastAsia="Calibri" w:hAnsi="Times New Roman" w:cs="Times New Roman"/>
          <w:sz w:val="32"/>
          <w:szCs w:val="32"/>
          <w:lang w:val="az-Cyrl-AZ"/>
        </w:rPr>
        <w:t>.</w:t>
      </w:r>
    </w:p>
    <w:p w:rsidR="00083459" w:rsidRPr="00006CA8" w:rsidRDefault="00083459" w:rsidP="00083459">
      <w:pPr>
        <w:pStyle w:val="BodyText"/>
        <w:spacing w:line="240" w:lineRule="auto"/>
        <w:rPr>
          <w:rFonts w:ascii="Times New Roman" w:eastAsia="Calibri" w:hAnsi="Times New Roman" w:cs="Times New Roman"/>
          <w:sz w:val="32"/>
          <w:szCs w:val="32"/>
          <w:lang w:val="az-Cyrl-AZ"/>
        </w:rPr>
      </w:pPr>
      <w:r w:rsidRPr="00006CA8">
        <w:rPr>
          <w:rFonts w:ascii="Times New Roman" w:eastAsia="Calibri" w:hAnsi="Times New Roman" w:cs="Times New Roman"/>
          <w:sz w:val="32"/>
          <w:szCs w:val="32"/>
          <w:lang w:val="az-Cyrl-AZ"/>
        </w:rPr>
        <w:t>6.</w:t>
      </w:r>
      <w:r w:rsidRPr="00006CA8">
        <w:rPr>
          <w:rFonts w:ascii="Times New Roman" w:eastAsia="Calibri" w:hAnsi="Times New Roman" w:cs="Times New Roman"/>
          <w:sz w:val="32"/>
          <w:szCs w:val="32"/>
          <w:lang w:val="az-Latn-AZ"/>
        </w:rPr>
        <w:t>Mədənin</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xora</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xəstəliyinin</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farmakoterapiyası</w:t>
      </w:r>
      <w:r w:rsidRPr="00006CA8">
        <w:rPr>
          <w:rFonts w:ascii="Times New Roman" w:eastAsia="Calibri" w:hAnsi="Times New Roman" w:cs="Times New Roman"/>
          <w:sz w:val="32"/>
          <w:szCs w:val="32"/>
          <w:lang w:val="az-Cyrl-AZ"/>
        </w:rPr>
        <w:t>.</w:t>
      </w:r>
    </w:p>
    <w:p w:rsidR="00083459" w:rsidRPr="00006CA8" w:rsidRDefault="00083459" w:rsidP="00083459">
      <w:pPr>
        <w:pStyle w:val="BodyText"/>
        <w:spacing w:line="240" w:lineRule="auto"/>
        <w:rPr>
          <w:rFonts w:ascii="Times New Roman" w:eastAsia="Calibri" w:hAnsi="Times New Roman" w:cs="Times New Roman"/>
          <w:sz w:val="32"/>
          <w:szCs w:val="32"/>
          <w:lang w:val="az-Cyrl-AZ"/>
        </w:rPr>
      </w:pPr>
      <w:r w:rsidRPr="00006CA8">
        <w:rPr>
          <w:rFonts w:ascii="Times New Roman" w:eastAsia="Calibri" w:hAnsi="Times New Roman" w:cs="Times New Roman"/>
          <w:sz w:val="32"/>
          <w:szCs w:val="32"/>
          <w:lang w:val="az-Cyrl-AZ"/>
        </w:rPr>
        <w:t>7.</w:t>
      </w:r>
      <w:r w:rsidRPr="00006CA8">
        <w:rPr>
          <w:rFonts w:ascii="Times New Roman" w:eastAsia="Calibri" w:hAnsi="Times New Roman" w:cs="Times New Roman"/>
          <w:sz w:val="32"/>
          <w:szCs w:val="32"/>
          <w:lang w:val="az-Latn-AZ"/>
        </w:rPr>
        <w:t>Qeyri</w:t>
      </w:r>
      <w:r w:rsidRPr="00006CA8">
        <w:rPr>
          <w:rFonts w:ascii="Times New Roman" w:eastAsia="Calibri" w:hAnsi="Times New Roman" w:cs="Times New Roman"/>
          <w:sz w:val="32"/>
          <w:szCs w:val="32"/>
          <w:lang w:val="az-Cyrl-AZ"/>
        </w:rPr>
        <w:t>-</w:t>
      </w:r>
      <w:r w:rsidRPr="00006CA8">
        <w:rPr>
          <w:rFonts w:ascii="Times New Roman" w:eastAsia="Calibri" w:hAnsi="Times New Roman" w:cs="Times New Roman"/>
          <w:sz w:val="32"/>
          <w:szCs w:val="32"/>
          <w:lang w:val="az-Latn-AZ"/>
        </w:rPr>
        <w:t>steroid</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iltihabəleyhinə</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dərman</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maddələrinin</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kliniki</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farmakologiyası</w:t>
      </w:r>
      <w:r w:rsidRPr="00006CA8">
        <w:rPr>
          <w:rFonts w:ascii="Times New Roman" w:eastAsia="Calibri" w:hAnsi="Times New Roman" w:cs="Times New Roman"/>
          <w:sz w:val="32"/>
          <w:szCs w:val="32"/>
          <w:lang w:val="az-Cyrl-AZ"/>
        </w:rPr>
        <w:t>.</w:t>
      </w:r>
    </w:p>
    <w:p w:rsidR="00083459" w:rsidRPr="00006CA8" w:rsidRDefault="00083459" w:rsidP="00083459">
      <w:pPr>
        <w:pStyle w:val="BodyText"/>
        <w:spacing w:line="240" w:lineRule="auto"/>
        <w:rPr>
          <w:rFonts w:ascii="Times New Roman" w:eastAsia="Calibri" w:hAnsi="Times New Roman" w:cs="Times New Roman"/>
          <w:sz w:val="32"/>
          <w:szCs w:val="32"/>
          <w:lang w:val="az-Cyrl-AZ"/>
        </w:rPr>
      </w:pPr>
      <w:r w:rsidRPr="00006CA8">
        <w:rPr>
          <w:rFonts w:ascii="Times New Roman" w:eastAsia="Calibri" w:hAnsi="Times New Roman" w:cs="Times New Roman"/>
          <w:sz w:val="32"/>
          <w:szCs w:val="32"/>
          <w:lang w:val="az-Cyrl-AZ"/>
        </w:rPr>
        <w:t>8.</w:t>
      </w:r>
      <w:r w:rsidRPr="00006CA8">
        <w:rPr>
          <w:rFonts w:ascii="Times New Roman" w:eastAsia="Calibri" w:hAnsi="Times New Roman" w:cs="Times New Roman"/>
          <w:sz w:val="32"/>
          <w:szCs w:val="32"/>
          <w:lang w:val="az-Latn-AZ"/>
        </w:rPr>
        <w:t>Dərman</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maddələrinin</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qarşılıqlı</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və</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əlavə</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təsirləri</w:t>
      </w:r>
      <w:r w:rsidRPr="00006CA8">
        <w:rPr>
          <w:rFonts w:ascii="Times New Roman" w:eastAsia="Calibri" w:hAnsi="Times New Roman" w:cs="Times New Roman"/>
          <w:sz w:val="32"/>
          <w:szCs w:val="32"/>
          <w:lang w:val="az-Cyrl-AZ"/>
        </w:rPr>
        <w:t>.</w:t>
      </w:r>
    </w:p>
    <w:p w:rsidR="00083459" w:rsidRPr="00006CA8" w:rsidRDefault="00083459" w:rsidP="00083459">
      <w:pPr>
        <w:pStyle w:val="BodyText"/>
        <w:spacing w:line="240" w:lineRule="auto"/>
        <w:rPr>
          <w:rFonts w:ascii="Times New Roman" w:eastAsia="Calibri" w:hAnsi="Times New Roman" w:cs="Times New Roman"/>
          <w:sz w:val="32"/>
          <w:szCs w:val="32"/>
          <w:lang w:val="az-Cyrl-AZ"/>
        </w:rPr>
      </w:pPr>
      <w:r w:rsidRPr="00006CA8">
        <w:rPr>
          <w:rFonts w:ascii="Times New Roman" w:eastAsia="Calibri" w:hAnsi="Times New Roman" w:cs="Times New Roman"/>
          <w:sz w:val="32"/>
          <w:szCs w:val="32"/>
          <w:lang w:val="az-Cyrl-AZ"/>
        </w:rPr>
        <w:t>9.</w:t>
      </w:r>
      <w:r w:rsidRPr="00006CA8">
        <w:rPr>
          <w:rFonts w:ascii="Times New Roman" w:eastAsia="Calibri" w:hAnsi="Times New Roman" w:cs="Times New Roman"/>
          <w:sz w:val="32"/>
          <w:szCs w:val="32"/>
          <w:lang w:val="az-Latn-AZ"/>
        </w:rPr>
        <w:t>Daxili</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xəstəliklərin</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klinikasında</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təxirəsalınmaz</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vəziyyətlərin</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farmakoterapiyasının</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prinsipləri</w:t>
      </w:r>
      <w:r w:rsidRPr="00006CA8">
        <w:rPr>
          <w:rFonts w:ascii="Times New Roman" w:eastAsia="Calibri" w:hAnsi="Times New Roman" w:cs="Times New Roman"/>
          <w:sz w:val="32"/>
          <w:szCs w:val="32"/>
          <w:lang w:val="az-Cyrl-AZ"/>
        </w:rPr>
        <w:t>.</w:t>
      </w:r>
    </w:p>
    <w:p w:rsidR="00083459" w:rsidRPr="00006CA8" w:rsidRDefault="00083459" w:rsidP="00083459">
      <w:pPr>
        <w:pStyle w:val="BodyText"/>
        <w:spacing w:line="240" w:lineRule="auto"/>
        <w:rPr>
          <w:rFonts w:ascii="Times New Roman" w:eastAsia="Calibri" w:hAnsi="Times New Roman" w:cs="Times New Roman"/>
          <w:sz w:val="32"/>
          <w:szCs w:val="32"/>
          <w:lang w:val="az-Cyrl-AZ"/>
        </w:rPr>
      </w:pPr>
      <w:r w:rsidRPr="00006CA8">
        <w:rPr>
          <w:rFonts w:ascii="Times New Roman" w:eastAsia="Calibri" w:hAnsi="Times New Roman" w:cs="Times New Roman"/>
          <w:sz w:val="32"/>
          <w:szCs w:val="32"/>
          <w:lang w:val="az-Cyrl-AZ"/>
        </w:rPr>
        <w:t>10.</w:t>
      </w:r>
      <w:r w:rsidRPr="00006CA8">
        <w:rPr>
          <w:rFonts w:ascii="Times New Roman" w:eastAsia="Calibri" w:hAnsi="Times New Roman" w:cs="Times New Roman"/>
          <w:sz w:val="32"/>
          <w:szCs w:val="32"/>
          <w:lang w:val="az-Latn-AZ"/>
        </w:rPr>
        <w:t>Endokrin</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sistemi</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xəstəliklərinin</w:t>
      </w:r>
      <w:r w:rsidRPr="00006CA8">
        <w:rPr>
          <w:rFonts w:ascii="Times New Roman" w:eastAsia="Calibri" w:hAnsi="Times New Roman" w:cs="Times New Roman"/>
          <w:sz w:val="32"/>
          <w:szCs w:val="32"/>
          <w:lang w:val="az-Cyrl-AZ"/>
        </w:rPr>
        <w:t xml:space="preserve"> </w:t>
      </w:r>
      <w:r w:rsidRPr="00006CA8">
        <w:rPr>
          <w:rFonts w:ascii="Times New Roman" w:eastAsia="Calibri" w:hAnsi="Times New Roman" w:cs="Times New Roman"/>
          <w:sz w:val="32"/>
          <w:szCs w:val="32"/>
          <w:lang w:val="az-Latn-AZ"/>
        </w:rPr>
        <w:t>farmakoterapiyası</w:t>
      </w:r>
      <w:r w:rsidRPr="00006CA8">
        <w:rPr>
          <w:rFonts w:ascii="Times New Roman" w:eastAsia="Calibri" w:hAnsi="Times New Roman" w:cs="Times New Roman"/>
          <w:sz w:val="32"/>
          <w:szCs w:val="32"/>
          <w:lang w:val="az-Cyrl-AZ"/>
        </w:rPr>
        <w:t>.</w:t>
      </w:r>
    </w:p>
    <w:p w:rsidR="008E1B4E" w:rsidRPr="00006CA8" w:rsidRDefault="008E1B4E" w:rsidP="00DF1878">
      <w:pPr>
        <w:rPr>
          <w:rFonts w:ascii="Times New Roman" w:eastAsia="Calibri" w:hAnsi="Times New Roman" w:cs="Times New Roman"/>
          <w:color w:val="000000"/>
          <w:sz w:val="28"/>
          <w:szCs w:val="28"/>
          <w:lang w:val="az-Latn-AZ"/>
        </w:rPr>
      </w:pPr>
    </w:p>
    <w:p w:rsidR="008E1B4E" w:rsidRPr="00006CA8" w:rsidRDefault="008E1B4E" w:rsidP="00DF1878">
      <w:pPr>
        <w:spacing w:line="240" w:lineRule="auto"/>
        <w:rPr>
          <w:rFonts w:ascii="Times New Roman" w:hAnsi="Times New Roman" w:cs="Times New Roman"/>
          <w:b/>
          <w:i/>
          <w:sz w:val="32"/>
          <w:szCs w:val="32"/>
          <w:lang w:val="az-Latn-AZ"/>
        </w:rPr>
      </w:pPr>
      <w:r w:rsidRPr="00006CA8">
        <w:rPr>
          <w:rFonts w:ascii="Times New Roman" w:hAnsi="Times New Roman" w:cs="Times New Roman"/>
          <w:b/>
          <w:i/>
          <w:sz w:val="32"/>
          <w:szCs w:val="32"/>
          <w:lang w:val="az-Latn-AZ"/>
        </w:rPr>
        <w:lastRenderedPageBreak/>
        <w:t>D</w:t>
      </w:r>
      <w:r w:rsidR="00FE1970" w:rsidRPr="00006CA8">
        <w:rPr>
          <w:rFonts w:ascii="Times New Roman" w:hAnsi="Times New Roman" w:cs="Times New Roman"/>
          <w:b/>
          <w:i/>
          <w:sz w:val="32"/>
          <w:szCs w:val="32"/>
          <w:lang w:val="az-Latn-AZ"/>
        </w:rPr>
        <w:t>avamiy</w:t>
      </w:r>
      <w:r w:rsidRPr="00006CA8">
        <w:rPr>
          <w:rFonts w:ascii="Times New Roman" w:hAnsi="Times New Roman" w:cs="Times New Roman"/>
          <w:b/>
          <w:i/>
          <w:sz w:val="32"/>
          <w:szCs w:val="32"/>
          <w:lang w:val="az-Latn-AZ"/>
        </w:rPr>
        <w:t>ətə verilən tələblər:</w:t>
      </w:r>
    </w:p>
    <w:p w:rsidR="008E1B4E" w:rsidRPr="00006CA8" w:rsidRDefault="008E1B4E" w:rsidP="00DF1878">
      <w:pPr>
        <w:spacing w:line="240" w:lineRule="auto"/>
        <w:jc w:val="both"/>
        <w:rPr>
          <w:rFonts w:ascii="Times New Roman" w:hAnsi="Times New Roman" w:cs="Times New Roman"/>
          <w:sz w:val="32"/>
          <w:szCs w:val="32"/>
          <w:lang w:val="az-Latn-AZ"/>
        </w:rPr>
      </w:pPr>
      <w:r w:rsidRPr="00006CA8">
        <w:rPr>
          <w:rFonts w:ascii="Times New Roman" w:hAnsi="Times New Roman" w:cs="Times New Roman"/>
          <w:sz w:val="32"/>
          <w:szCs w:val="32"/>
          <w:lang w:val="az-Latn-AZ"/>
        </w:rPr>
        <w:t xml:space="preserve">    Dərsə</w:t>
      </w:r>
      <w:r w:rsidR="00FE1970" w:rsidRPr="00006CA8">
        <w:rPr>
          <w:rFonts w:ascii="Times New Roman" w:hAnsi="Times New Roman" w:cs="Times New Roman"/>
          <w:sz w:val="32"/>
          <w:szCs w:val="32"/>
          <w:lang w:val="az-Latn-AZ"/>
        </w:rPr>
        <w:t xml:space="preserve"> davamiy</w:t>
      </w:r>
      <w:r w:rsidRPr="00006CA8">
        <w:rPr>
          <w:rFonts w:ascii="Times New Roman" w:hAnsi="Times New Roman" w:cs="Times New Roman"/>
          <w:sz w:val="32"/>
          <w:szCs w:val="32"/>
          <w:lang w:val="az-Latn-AZ"/>
        </w:rPr>
        <w:t>ətə görə verilən maksimum bal 10 baldır. Balın miqdarı əsasən: tələbə semestr ərzində fənn üzrə bütün dərslərdə iştirak etdiyi halda ona 10 bal verilir. Semestr ərzində fənnin tədrisinə ayrılan saatların hər buraxılan 8% 1 bal çıxılır. Bütün fənlər üzrə semestr ərzində buraxılmış dərs saatların ümumi sayı normativ sənədlərdə müəyyən olunmuş həddən yuxarı olduğu halda tələbə imtahan sessiyasına buraxılmır və onun haqqında müəyyən qərar qəbul edilir.</w:t>
      </w:r>
    </w:p>
    <w:p w:rsidR="008E1B4E" w:rsidRPr="00006CA8" w:rsidRDefault="008E1B4E" w:rsidP="00DF1878">
      <w:pPr>
        <w:spacing w:line="240" w:lineRule="auto"/>
        <w:rPr>
          <w:rFonts w:ascii="Times New Roman" w:hAnsi="Times New Roman" w:cs="Times New Roman"/>
          <w:b/>
          <w:i/>
          <w:sz w:val="32"/>
          <w:szCs w:val="32"/>
          <w:lang w:val="az-Latn-AZ"/>
        </w:rPr>
      </w:pPr>
      <w:r w:rsidRPr="00006CA8">
        <w:rPr>
          <w:rFonts w:ascii="Times New Roman" w:hAnsi="Times New Roman" w:cs="Times New Roman"/>
          <w:b/>
          <w:i/>
          <w:sz w:val="32"/>
          <w:szCs w:val="32"/>
          <w:lang w:val="az-Latn-AZ"/>
        </w:rPr>
        <w:t>QIYMƏTLƏNDIRMƏ:</w:t>
      </w:r>
    </w:p>
    <w:p w:rsidR="008E1B4E" w:rsidRPr="00006CA8" w:rsidRDefault="008E1B4E" w:rsidP="00DF1878">
      <w:pPr>
        <w:spacing w:line="240" w:lineRule="auto"/>
        <w:rPr>
          <w:rFonts w:ascii="Times New Roman" w:hAnsi="Times New Roman" w:cs="Times New Roman"/>
          <w:sz w:val="32"/>
          <w:szCs w:val="32"/>
          <w:lang w:val="az-Latn-AZ"/>
        </w:rPr>
      </w:pPr>
      <w:r w:rsidRPr="00006CA8">
        <w:rPr>
          <w:rFonts w:ascii="Times New Roman" w:hAnsi="Times New Roman" w:cs="Times New Roman"/>
          <w:sz w:val="32"/>
          <w:szCs w:val="32"/>
          <w:lang w:val="az-Latn-AZ"/>
        </w:rPr>
        <w:t>Fənn üzrə krediti  toplamaq üçün lazımı 100 balın toplanması aşağıdakı kimi olacaq:</w:t>
      </w:r>
    </w:p>
    <w:p w:rsidR="008E1B4E" w:rsidRPr="00006CA8" w:rsidRDefault="008E1B4E" w:rsidP="00DF1878">
      <w:pPr>
        <w:spacing w:line="240" w:lineRule="auto"/>
        <w:rPr>
          <w:rFonts w:ascii="Times New Roman" w:hAnsi="Times New Roman" w:cs="Times New Roman"/>
          <w:sz w:val="32"/>
          <w:szCs w:val="32"/>
          <w:lang w:val="az-Latn-AZ"/>
        </w:rPr>
      </w:pPr>
      <w:r w:rsidRPr="00006CA8">
        <w:rPr>
          <w:rFonts w:ascii="Times New Roman" w:hAnsi="Times New Roman" w:cs="Times New Roman"/>
          <w:sz w:val="32"/>
          <w:szCs w:val="32"/>
          <w:lang w:val="az-Latn-AZ"/>
        </w:rPr>
        <w:t>50 bal-imtahana qədər o cümlədən:</w:t>
      </w:r>
    </w:p>
    <w:p w:rsidR="008E1B4E" w:rsidRPr="00006CA8" w:rsidRDefault="008E1B4E" w:rsidP="00DF1878">
      <w:pPr>
        <w:spacing w:line="240" w:lineRule="auto"/>
        <w:rPr>
          <w:rFonts w:ascii="Times New Roman" w:hAnsi="Times New Roman" w:cs="Times New Roman"/>
          <w:sz w:val="32"/>
          <w:szCs w:val="32"/>
          <w:lang w:val="az-Latn-AZ"/>
        </w:rPr>
      </w:pPr>
      <w:r w:rsidRPr="00006CA8">
        <w:rPr>
          <w:rFonts w:ascii="Times New Roman" w:hAnsi="Times New Roman" w:cs="Times New Roman"/>
          <w:sz w:val="32"/>
          <w:szCs w:val="32"/>
          <w:lang w:val="az-Latn-AZ"/>
        </w:rPr>
        <w:t xml:space="preserve">10 bal-dərsə davamiyyət </w:t>
      </w:r>
    </w:p>
    <w:p w:rsidR="008E1B4E" w:rsidRPr="00006CA8" w:rsidRDefault="008E1B4E" w:rsidP="00DF1878">
      <w:pPr>
        <w:spacing w:line="240" w:lineRule="auto"/>
        <w:rPr>
          <w:rFonts w:ascii="Times New Roman" w:hAnsi="Times New Roman" w:cs="Times New Roman"/>
          <w:sz w:val="32"/>
          <w:szCs w:val="32"/>
          <w:lang w:val="az-Latn-AZ"/>
        </w:rPr>
      </w:pPr>
      <w:r w:rsidRPr="00006CA8">
        <w:rPr>
          <w:rFonts w:ascii="Times New Roman" w:hAnsi="Times New Roman" w:cs="Times New Roman"/>
          <w:sz w:val="32"/>
          <w:szCs w:val="32"/>
          <w:lang w:val="az-Latn-AZ"/>
        </w:rPr>
        <w:t>10 bal –sərbəst iş (xəstəlik tarixinin yazılmasıı,xəstəni müayinə etməsi və s.)</w:t>
      </w:r>
    </w:p>
    <w:p w:rsidR="008E1B4E" w:rsidRPr="00006CA8" w:rsidRDefault="00FE1970" w:rsidP="00DF1878">
      <w:pPr>
        <w:spacing w:line="240" w:lineRule="auto"/>
        <w:rPr>
          <w:rFonts w:ascii="Times New Roman" w:hAnsi="Times New Roman" w:cs="Times New Roman"/>
          <w:sz w:val="32"/>
          <w:szCs w:val="32"/>
          <w:lang w:val="az-Latn-AZ"/>
        </w:rPr>
      </w:pPr>
      <w:r w:rsidRPr="00006CA8">
        <w:rPr>
          <w:rFonts w:ascii="Times New Roman" w:hAnsi="Times New Roman" w:cs="Times New Roman"/>
          <w:sz w:val="32"/>
          <w:szCs w:val="32"/>
          <w:lang w:val="az-Latn-AZ"/>
        </w:rPr>
        <w:t>3</w:t>
      </w:r>
      <w:r w:rsidR="008E1B4E" w:rsidRPr="00006CA8">
        <w:rPr>
          <w:rFonts w:ascii="Times New Roman" w:hAnsi="Times New Roman" w:cs="Times New Roman"/>
          <w:sz w:val="32"/>
          <w:szCs w:val="32"/>
          <w:lang w:val="az-Latn-AZ"/>
        </w:rPr>
        <w:t>0 bal –dərslərdə toplanacaq ballardır.</w:t>
      </w:r>
    </w:p>
    <w:p w:rsidR="008E1B4E" w:rsidRPr="00006CA8" w:rsidRDefault="008E1B4E" w:rsidP="00DF1878">
      <w:pPr>
        <w:spacing w:line="240" w:lineRule="auto"/>
        <w:rPr>
          <w:rFonts w:ascii="Times New Roman" w:hAnsi="Times New Roman" w:cs="Times New Roman"/>
          <w:sz w:val="32"/>
          <w:szCs w:val="32"/>
          <w:lang w:val="az-Latn-AZ"/>
        </w:rPr>
      </w:pPr>
      <w:r w:rsidRPr="00006CA8">
        <w:rPr>
          <w:rFonts w:ascii="Times New Roman" w:hAnsi="Times New Roman" w:cs="Times New Roman"/>
          <w:sz w:val="32"/>
          <w:szCs w:val="32"/>
          <w:lang w:val="az-Latn-AZ"/>
        </w:rPr>
        <w:t>50 bal-imtahanda toplanılacaq.İmtahan test üsulu ilə keçiriləcəkdir.</w:t>
      </w:r>
    </w:p>
    <w:p w:rsidR="008E1B4E" w:rsidRPr="00006CA8" w:rsidRDefault="008E1B4E" w:rsidP="00DF1878">
      <w:pPr>
        <w:spacing w:line="240" w:lineRule="auto"/>
        <w:rPr>
          <w:rFonts w:ascii="Times New Roman" w:hAnsi="Times New Roman" w:cs="Times New Roman"/>
          <w:sz w:val="32"/>
          <w:szCs w:val="32"/>
          <w:lang w:val="az-Latn-AZ"/>
        </w:rPr>
      </w:pPr>
      <w:r w:rsidRPr="00006CA8">
        <w:rPr>
          <w:rFonts w:ascii="Times New Roman" w:hAnsi="Times New Roman" w:cs="Times New Roman"/>
          <w:sz w:val="32"/>
          <w:szCs w:val="32"/>
          <w:lang w:val="az-Latn-AZ"/>
        </w:rPr>
        <w:t>Test 50 sualdan ibarət</w:t>
      </w:r>
      <w:r w:rsidR="00FE1970" w:rsidRPr="00006CA8">
        <w:rPr>
          <w:rFonts w:ascii="Times New Roman" w:hAnsi="Times New Roman" w:cs="Times New Roman"/>
          <w:sz w:val="32"/>
          <w:szCs w:val="32"/>
          <w:lang w:val="az-Latn-AZ"/>
        </w:rPr>
        <w:t xml:space="preserve"> </w:t>
      </w:r>
      <w:r w:rsidRPr="00006CA8">
        <w:rPr>
          <w:rFonts w:ascii="Times New Roman" w:hAnsi="Times New Roman" w:cs="Times New Roman"/>
          <w:sz w:val="32"/>
          <w:szCs w:val="32"/>
          <w:lang w:val="az-Latn-AZ"/>
        </w:rPr>
        <w:t>olacaqdır. Hər bir sual bir baldır.Səhv cavablanan suallar düzgün cavablanan sualların ballarını</w:t>
      </w:r>
      <w:r w:rsidR="00FE1970" w:rsidRPr="00006CA8">
        <w:rPr>
          <w:rFonts w:ascii="Times New Roman" w:hAnsi="Times New Roman" w:cs="Times New Roman"/>
          <w:sz w:val="32"/>
          <w:szCs w:val="32"/>
          <w:lang w:val="az-Latn-AZ"/>
        </w:rPr>
        <w:t xml:space="preserve"> </w:t>
      </w:r>
      <w:r w:rsidRPr="00006CA8">
        <w:rPr>
          <w:rFonts w:ascii="Times New Roman" w:hAnsi="Times New Roman" w:cs="Times New Roman"/>
          <w:sz w:val="32"/>
          <w:szCs w:val="32"/>
          <w:lang w:val="az-Latn-AZ"/>
        </w:rPr>
        <w:t>silir.</w:t>
      </w:r>
    </w:p>
    <w:p w:rsidR="008E1B4E" w:rsidRPr="00006CA8" w:rsidRDefault="008E1B4E" w:rsidP="00DF1878">
      <w:pPr>
        <w:spacing w:line="240" w:lineRule="auto"/>
        <w:rPr>
          <w:rFonts w:ascii="Times New Roman" w:hAnsi="Times New Roman" w:cs="Times New Roman"/>
          <w:sz w:val="32"/>
          <w:szCs w:val="32"/>
          <w:lang w:val="az-Latn-AZ"/>
        </w:rPr>
      </w:pPr>
      <w:r w:rsidRPr="00006CA8">
        <w:rPr>
          <w:rFonts w:ascii="Times New Roman" w:hAnsi="Times New Roman" w:cs="Times New Roman"/>
          <w:sz w:val="32"/>
          <w:szCs w:val="32"/>
          <w:lang w:val="az-Latn-AZ"/>
        </w:rPr>
        <w:t>Imtahanda minimum 17 bal toplanmasa imtahana qədər yığılan ballar toplanılmayacaq.İmtahanda və imtahana qədər toplanan ballar cəmlənir və yekun miqdarı aşağıdakı kimi qiymətləndirilir.</w:t>
      </w:r>
    </w:p>
    <w:p w:rsidR="008E1B4E" w:rsidRPr="00006CA8" w:rsidRDefault="008E1B4E" w:rsidP="00DF1878">
      <w:pPr>
        <w:spacing w:line="240" w:lineRule="auto"/>
        <w:rPr>
          <w:rFonts w:ascii="Times New Roman" w:hAnsi="Times New Roman" w:cs="Times New Roman"/>
          <w:sz w:val="32"/>
          <w:szCs w:val="32"/>
          <w:lang w:val="az-Latn-AZ"/>
        </w:rPr>
      </w:pPr>
      <w:r w:rsidRPr="00006CA8">
        <w:rPr>
          <w:rFonts w:ascii="Times New Roman" w:hAnsi="Times New Roman" w:cs="Times New Roman"/>
          <w:sz w:val="32"/>
          <w:szCs w:val="32"/>
          <w:lang w:val="az-Latn-AZ"/>
        </w:rPr>
        <w:t>“Əla”-91-100</w:t>
      </w:r>
    </w:p>
    <w:p w:rsidR="008E1B4E" w:rsidRPr="00006CA8" w:rsidRDefault="008E1B4E" w:rsidP="00DF1878">
      <w:pPr>
        <w:spacing w:line="240" w:lineRule="auto"/>
        <w:rPr>
          <w:rFonts w:ascii="Times New Roman" w:hAnsi="Times New Roman" w:cs="Times New Roman"/>
          <w:sz w:val="32"/>
          <w:szCs w:val="32"/>
          <w:lang w:val="az-Latn-AZ"/>
        </w:rPr>
      </w:pPr>
      <w:r w:rsidRPr="00006CA8">
        <w:rPr>
          <w:rFonts w:ascii="Times New Roman" w:hAnsi="Times New Roman" w:cs="Times New Roman"/>
          <w:sz w:val="32"/>
          <w:szCs w:val="32"/>
          <w:lang w:val="az-Latn-AZ"/>
        </w:rPr>
        <w:t>“Çox yaxşı”-81-90</w:t>
      </w:r>
    </w:p>
    <w:p w:rsidR="008E1B4E" w:rsidRPr="00006CA8" w:rsidRDefault="008E1B4E" w:rsidP="00DF1878">
      <w:pPr>
        <w:spacing w:line="240" w:lineRule="auto"/>
        <w:rPr>
          <w:rFonts w:ascii="Times New Roman" w:hAnsi="Times New Roman" w:cs="Times New Roman"/>
          <w:sz w:val="32"/>
          <w:szCs w:val="32"/>
          <w:lang w:val="az-Latn-AZ"/>
        </w:rPr>
      </w:pPr>
      <w:r w:rsidRPr="00006CA8">
        <w:rPr>
          <w:rFonts w:ascii="Times New Roman" w:hAnsi="Times New Roman" w:cs="Times New Roman"/>
          <w:sz w:val="32"/>
          <w:szCs w:val="32"/>
          <w:lang w:val="az-Latn-AZ"/>
        </w:rPr>
        <w:t>“yaxşı”-71-80</w:t>
      </w:r>
    </w:p>
    <w:p w:rsidR="008E1B4E" w:rsidRPr="00006CA8" w:rsidRDefault="008E1B4E" w:rsidP="00DF1878">
      <w:pPr>
        <w:spacing w:line="240" w:lineRule="auto"/>
        <w:rPr>
          <w:rFonts w:ascii="Times New Roman" w:hAnsi="Times New Roman" w:cs="Times New Roman"/>
          <w:sz w:val="32"/>
          <w:szCs w:val="32"/>
          <w:lang w:val="az-Latn-AZ"/>
        </w:rPr>
      </w:pPr>
      <w:r w:rsidRPr="00006CA8">
        <w:rPr>
          <w:rFonts w:ascii="Times New Roman" w:hAnsi="Times New Roman" w:cs="Times New Roman"/>
          <w:sz w:val="32"/>
          <w:szCs w:val="32"/>
          <w:lang w:val="az-Latn-AZ"/>
        </w:rPr>
        <w:t>“kafi”-61-70</w:t>
      </w:r>
    </w:p>
    <w:p w:rsidR="008E1B4E" w:rsidRPr="00006CA8" w:rsidRDefault="008E1B4E" w:rsidP="00DF1878">
      <w:pPr>
        <w:spacing w:line="240" w:lineRule="auto"/>
        <w:rPr>
          <w:rFonts w:ascii="Times New Roman" w:hAnsi="Times New Roman" w:cs="Times New Roman"/>
          <w:sz w:val="32"/>
          <w:szCs w:val="32"/>
          <w:lang w:val="az-Latn-AZ"/>
        </w:rPr>
      </w:pPr>
      <w:r w:rsidRPr="00006CA8">
        <w:rPr>
          <w:rFonts w:ascii="Times New Roman" w:hAnsi="Times New Roman" w:cs="Times New Roman"/>
          <w:sz w:val="32"/>
          <w:szCs w:val="32"/>
          <w:lang w:val="az-Latn-AZ"/>
        </w:rPr>
        <w:t>“Qənaətbəxş”-51-60</w:t>
      </w:r>
    </w:p>
    <w:p w:rsidR="008E1B4E" w:rsidRPr="00006CA8" w:rsidRDefault="008E1B4E" w:rsidP="00DF1878">
      <w:pPr>
        <w:spacing w:line="240" w:lineRule="auto"/>
        <w:rPr>
          <w:rFonts w:ascii="Times New Roman" w:hAnsi="Times New Roman" w:cs="Times New Roman"/>
          <w:sz w:val="32"/>
          <w:szCs w:val="32"/>
          <w:lang w:val="az-Latn-AZ"/>
        </w:rPr>
      </w:pPr>
      <w:r w:rsidRPr="00006CA8">
        <w:rPr>
          <w:rFonts w:ascii="Times New Roman" w:hAnsi="Times New Roman" w:cs="Times New Roman"/>
          <w:sz w:val="32"/>
          <w:szCs w:val="32"/>
          <w:lang w:val="az-Latn-AZ"/>
        </w:rPr>
        <w:t>“Qeyri-kafi” 51 baldan aşağı</w:t>
      </w:r>
    </w:p>
    <w:p w:rsidR="008E1B4E" w:rsidRPr="00DF1878" w:rsidRDefault="008E1B4E" w:rsidP="00DF1878">
      <w:pPr>
        <w:spacing w:line="240" w:lineRule="auto"/>
        <w:rPr>
          <w:rFonts w:ascii="Arial" w:hAnsi="Arial" w:cs="Arial"/>
          <w:b/>
          <w:sz w:val="32"/>
          <w:szCs w:val="32"/>
          <w:lang w:val="az-Latn-AZ"/>
        </w:rPr>
      </w:pPr>
    </w:p>
    <w:p w:rsidR="008E1B4E" w:rsidRPr="00B939D3" w:rsidRDefault="008E1B4E" w:rsidP="00B939D3">
      <w:pPr>
        <w:spacing w:line="240" w:lineRule="auto"/>
        <w:rPr>
          <w:rFonts w:ascii="Arial" w:hAnsi="Arial" w:cs="Arial"/>
          <w:i/>
          <w:sz w:val="32"/>
          <w:szCs w:val="32"/>
          <w:lang w:val="az-Latn-AZ"/>
        </w:rPr>
      </w:pPr>
      <w:r w:rsidRPr="00B939D3">
        <w:rPr>
          <w:rFonts w:ascii="Arial" w:hAnsi="Arial" w:cs="Arial"/>
          <w:i/>
          <w:sz w:val="32"/>
          <w:szCs w:val="32"/>
          <w:lang w:val="az-Latn-AZ"/>
        </w:rPr>
        <w:lastRenderedPageBreak/>
        <w:t>SƏRBƏST IŞ:</w:t>
      </w:r>
    </w:p>
    <w:p w:rsidR="008E1B4E" w:rsidRPr="00B939D3" w:rsidRDefault="008E1B4E" w:rsidP="00B939D3">
      <w:pPr>
        <w:spacing w:line="240" w:lineRule="auto"/>
        <w:rPr>
          <w:rFonts w:ascii="Arial" w:hAnsi="Arial" w:cs="Arial"/>
          <w:sz w:val="32"/>
          <w:szCs w:val="32"/>
          <w:lang w:val="az-Latn-AZ"/>
        </w:rPr>
      </w:pPr>
      <w:r w:rsidRPr="00B939D3">
        <w:rPr>
          <w:rFonts w:ascii="Arial" w:hAnsi="Arial" w:cs="Arial"/>
          <w:sz w:val="32"/>
          <w:szCs w:val="32"/>
          <w:lang w:val="az-Latn-AZ"/>
        </w:rPr>
        <w:t>Sərbəst iş xəstəni müayinə etmək və xəstəlik tarixini yazmaqdan ibarətdir.</w:t>
      </w:r>
    </w:p>
    <w:p w:rsidR="008E1B4E" w:rsidRPr="00B939D3" w:rsidRDefault="00B939D3" w:rsidP="00B939D3">
      <w:pPr>
        <w:spacing w:line="240" w:lineRule="auto"/>
        <w:rPr>
          <w:rFonts w:ascii="Arial" w:hAnsi="Arial" w:cs="Arial"/>
          <w:sz w:val="32"/>
          <w:szCs w:val="32"/>
          <w:lang w:val="az-Latn-AZ"/>
        </w:rPr>
      </w:pPr>
      <w:r w:rsidRPr="00B939D3">
        <w:rPr>
          <w:rFonts w:ascii="Arial" w:hAnsi="Arial" w:cs="Arial"/>
          <w:sz w:val="32"/>
          <w:szCs w:val="32"/>
          <w:lang w:val="az-Latn-AZ"/>
        </w:rPr>
        <w:t>V kursda- Tələbələrə sərbəst kurasiya üçün xəstələr paylanılır, xəstəlik tarixləri yazılır, mövcud patologiya zamanı tələbə müalicə təyin edib, isttifadə olunan dərmanların  kliniki farmakoloji kartını tərtib edir və müalicədə istifadə olunan dərman  maddələrinin farmakodinamikası, farmakokinetikası, göstəriş, əks-göstəriş, əlavə təsirlərini yazırlar. Kliniki farmakologiya təhsilinin sonunda tələbələr xəstəlik tarixlərini müəllimlərə təqdim edirlər.</w:t>
      </w:r>
    </w:p>
    <w:p w:rsidR="008E1B4E" w:rsidRPr="00B939D3" w:rsidRDefault="008E1B4E" w:rsidP="00B939D3">
      <w:pPr>
        <w:spacing w:line="240" w:lineRule="auto"/>
        <w:rPr>
          <w:rFonts w:ascii="Arial" w:hAnsi="Arial" w:cs="Arial"/>
          <w:sz w:val="32"/>
          <w:szCs w:val="32"/>
          <w:lang w:val="az-Latn-AZ"/>
        </w:rPr>
      </w:pPr>
      <w:r w:rsidRPr="00B939D3">
        <w:rPr>
          <w:rFonts w:ascii="Arial" w:hAnsi="Arial" w:cs="Arial"/>
          <w:sz w:val="32"/>
          <w:szCs w:val="32"/>
          <w:lang w:val="az-Latn-AZ"/>
        </w:rPr>
        <w:t xml:space="preserve">   Sərbəst işlərin nəticələri jurnalda yazılır.</w:t>
      </w:r>
    </w:p>
    <w:p w:rsidR="00DF1878" w:rsidRDefault="00DF1878" w:rsidP="008E1B4E">
      <w:pPr>
        <w:rPr>
          <w:rFonts w:ascii="Times New Roman" w:hAnsi="Times New Roman" w:cs="Times New Roman"/>
          <w:b/>
          <w:sz w:val="28"/>
          <w:szCs w:val="28"/>
          <w:lang w:val="az-Latn-AZ"/>
        </w:rPr>
      </w:pPr>
    </w:p>
    <w:p w:rsidR="00DF1878" w:rsidRDefault="00DF1878" w:rsidP="008E1B4E">
      <w:pPr>
        <w:rPr>
          <w:rFonts w:ascii="Times New Roman" w:hAnsi="Times New Roman" w:cs="Times New Roman"/>
          <w:b/>
          <w:sz w:val="28"/>
          <w:szCs w:val="28"/>
          <w:lang w:val="az-Latn-AZ"/>
        </w:rPr>
      </w:pPr>
    </w:p>
    <w:p w:rsidR="008E1B4E" w:rsidRDefault="008E1B4E" w:rsidP="008E1B4E">
      <w:pPr>
        <w:rPr>
          <w:rFonts w:ascii="Times New Roman" w:hAnsi="Times New Roman" w:cs="Times New Roman"/>
          <w:b/>
          <w:sz w:val="28"/>
          <w:szCs w:val="28"/>
          <w:lang w:val="az-Latn-AZ"/>
        </w:rPr>
      </w:pPr>
      <w:r w:rsidRPr="00E60FE8">
        <w:rPr>
          <w:rFonts w:ascii="Times New Roman" w:hAnsi="Times New Roman" w:cs="Times New Roman"/>
          <w:b/>
          <w:sz w:val="28"/>
          <w:szCs w:val="28"/>
          <w:lang w:val="az-Latn-AZ"/>
        </w:rPr>
        <w:t>ƏDƏBIYYAT VƏ MATERIALLAR:</w:t>
      </w:r>
    </w:p>
    <w:tbl>
      <w:tblPr>
        <w:tblW w:w="906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4466"/>
        <w:gridCol w:w="3420"/>
        <w:gridCol w:w="720"/>
      </w:tblGrid>
      <w:tr w:rsidR="00B939D3" w:rsidRPr="00DF1878" w:rsidTr="00B939D3">
        <w:trPr>
          <w:cantSplit/>
          <w:trHeight w:val="315"/>
        </w:trPr>
        <w:tc>
          <w:tcPr>
            <w:tcW w:w="456"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center"/>
              <w:rPr>
                <w:b/>
              </w:rPr>
            </w:pPr>
            <w:r w:rsidRPr="00DF1878">
              <w:rPr>
                <w:b/>
              </w:rPr>
              <w:t>№</w:t>
            </w:r>
          </w:p>
        </w:tc>
        <w:tc>
          <w:tcPr>
            <w:tcW w:w="4466"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center"/>
              <w:rPr>
                <w:rFonts w:ascii="Arial" w:hAnsi="Arial" w:cs="Arial"/>
                <w:b/>
                <w:lang w:val="en-US"/>
              </w:rPr>
            </w:pPr>
            <w:r w:rsidRPr="00DF1878">
              <w:rPr>
                <w:rFonts w:ascii="Arial" w:hAnsi="Arial" w:cs="Arial"/>
                <w:b/>
                <w:lang w:val="az-Latn-AZ"/>
              </w:rPr>
              <w:t>Çap olunmuş metodik vəsaitin, dərsliyin adı</w:t>
            </w:r>
          </w:p>
        </w:tc>
        <w:tc>
          <w:tcPr>
            <w:tcW w:w="3420"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center"/>
              <w:rPr>
                <w:rFonts w:ascii="Arial" w:hAnsi="Arial" w:cs="Arial"/>
                <w:b/>
              </w:rPr>
            </w:pPr>
            <w:r w:rsidRPr="00DF1878">
              <w:rPr>
                <w:rFonts w:ascii="Arial" w:hAnsi="Arial" w:cs="Arial"/>
                <w:b/>
                <w:lang w:val="az-Latn-AZ"/>
              </w:rPr>
              <w:t>Müəlliflər</w:t>
            </w:r>
          </w:p>
        </w:tc>
        <w:tc>
          <w:tcPr>
            <w:tcW w:w="720"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center"/>
              <w:rPr>
                <w:rFonts w:ascii="Arial" w:hAnsi="Arial" w:cs="Arial"/>
                <w:b/>
                <w:lang w:val="az-Latn-AZ"/>
              </w:rPr>
            </w:pPr>
            <w:r w:rsidRPr="00DF1878">
              <w:rPr>
                <w:rFonts w:ascii="Arial" w:hAnsi="Arial" w:cs="Arial"/>
                <w:b/>
                <w:lang w:val="az-Latn-AZ"/>
              </w:rPr>
              <w:t>Nəşr ili</w:t>
            </w:r>
          </w:p>
        </w:tc>
      </w:tr>
      <w:tr w:rsidR="00B939D3" w:rsidRPr="00DF1878" w:rsidTr="00B939D3">
        <w:trPr>
          <w:cantSplit/>
          <w:trHeight w:val="225"/>
        </w:trPr>
        <w:tc>
          <w:tcPr>
            <w:tcW w:w="9062" w:type="dxa"/>
            <w:gridSpan w:val="4"/>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center"/>
              <w:rPr>
                <w:rFonts w:ascii="Arial" w:hAnsi="Arial" w:cs="Arial"/>
                <w:b/>
              </w:rPr>
            </w:pPr>
            <w:r w:rsidRPr="00DF1878">
              <w:rPr>
                <w:rFonts w:ascii="Arial" w:hAnsi="Arial" w:cs="Arial"/>
                <w:b/>
                <w:lang w:val="az-Latn-AZ"/>
              </w:rPr>
              <w:t xml:space="preserve">Kiril əlifbası ilə yazılmış mövcud dərsliklər </w:t>
            </w:r>
          </w:p>
        </w:tc>
      </w:tr>
      <w:tr w:rsidR="00B939D3" w:rsidRPr="00DF1878" w:rsidTr="00B939D3">
        <w:trPr>
          <w:cantSplit/>
        </w:trPr>
        <w:tc>
          <w:tcPr>
            <w:tcW w:w="456"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b/>
              </w:rPr>
            </w:pPr>
            <w:r w:rsidRPr="00DF1878">
              <w:rPr>
                <w:b/>
              </w:rPr>
              <w:t>1.</w:t>
            </w:r>
          </w:p>
        </w:tc>
        <w:tc>
          <w:tcPr>
            <w:tcW w:w="4466"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rPr>
            </w:pPr>
            <w:proofErr w:type="spellStart"/>
            <w:r w:rsidRPr="00DF1878">
              <w:rPr>
                <w:rFonts w:ascii="Arial" w:hAnsi="Arial" w:cs="Arial"/>
                <w:b/>
              </w:rPr>
              <w:t>Antitrombotik</w:t>
            </w:r>
            <w:proofErr w:type="spellEnd"/>
            <w:r w:rsidRPr="00DF1878">
              <w:rPr>
                <w:rFonts w:ascii="Arial" w:hAnsi="Arial" w:cs="Arial"/>
                <w:b/>
              </w:rPr>
              <w:t xml:space="preserve"> </w:t>
            </w:r>
            <w:proofErr w:type="spellStart"/>
            <w:r w:rsidRPr="00DF1878">
              <w:rPr>
                <w:rFonts w:ascii="Arial" w:hAnsi="Arial" w:cs="Arial"/>
                <w:b/>
              </w:rPr>
              <w:t>preparatların</w:t>
            </w:r>
            <w:proofErr w:type="spellEnd"/>
            <w:r w:rsidRPr="00DF1878">
              <w:rPr>
                <w:rFonts w:ascii="Arial" w:hAnsi="Arial" w:cs="Arial"/>
                <w:b/>
              </w:rPr>
              <w:t xml:space="preserve"> </w:t>
            </w:r>
            <w:proofErr w:type="spellStart"/>
            <w:r w:rsidRPr="00DF1878">
              <w:rPr>
                <w:rFonts w:ascii="Arial" w:hAnsi="Arial" w:cs="Arial"/>
                <w:b/>
              </w:rPr>
              <w:t>kliniki</w:t>
            </w:r>
            <w:proofErr w:type="spellEnd"/>
            <w:r w:rsidRPr="00DF1878">
              <w:rPr>
                <w:rFonts w:ascii="Arial" w:hAnsi="Arial" w:cs="Arial"/>
                <w:b/>
              </w:rPr>
              <w:t xml:space="preserve"> </w:t>
            </w:r>
            <w:proofErr w:type="spellStart"/>
            <w:r w:rsidRPr="00DF1878">
              <w:rPr>
                <w:rFonts w:ascii="Arial" w:hAnsi="Arial" w:cs="Arial"/>
                <w:b/>
              </w:rPr>
              <w:t>farmakologiyası</w:t>
            </w:r>
            <w:proofErr w:type="spellEnd"/>
          </w:p>
        </w:tc>
        <w:tc>
          <w:tcPr>
            <w:tcW w:w="3420"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rPr>
            </w:pPr>
            <w:proofErr w:type="spellStart"/>
            <w:r w:rsidRPr="00DF1878">
              <w:rPr>
                <w:rFonts w:ascii="Arial" w:hAnsi="Arial" w:cs="Arial"/>
                <w:b/>
                <w:lang w:val="en-GB"/>
              </w:rPr>
              <w:t>Bax</w:t>
            </w:r>
            <w:r w:rsidRPr="00DF1878">
              <w:rPr>
                <w:rFonts w:ascii="Arial" w:hAnsi="Arial" w:cs="Arial"/>
                <w:b/>
              </w:rPr>
              <w:t>şə</w:t>
            </w:r>
            <w:r w:rsidRPr="00DF1878">
              <w:rPr>
                <w:rFonts w:ascii="Arial" w:hAnsi="Arial" w:cs="Arial"/>
                <w:b/>
                <w:lang w:val="en-GB"/>
              </w:rPr>
              <w:t>liyev</w:t>
            </w:r>
            <w:proofErr w:type="spellEnd"/>
            <w:r w:rsidRPr="00DF1878">
              <w:rPr>
                <w:rFonts w:ascii="Arial" w:hAnsi="Arial" w:cs="Arial"/>
                <w:b/>
              </w:rPr>
              <w:t xml:space="preserve"> </w:t>
            </w:r>
            <w:r w:rsidRPr="00DF1878">
              <w:rPr>
                <w:rFonts w:ascii="Arial" w:hAnsi="Arial" w:cs="Arial"/>
                <w:b/>
                <w:lang w:val="en-GB"/>
              </w:rPr>
              <w:t>A</w:t>
            </w:r>
            <w:r w:rsidRPr="00DF1878">
              <w:rPr>
                <w:rFonts w:ascii="Arial" w:hAnsi="Arial" w:cs="Arial"/>
                <w:b/>
              </w:rPr>
              <w:t>.</w:t>
            </w:r>
            <w:r w:rsidRPr="00DF1878">
              <w:rPr>
                <w:rFonts w:ascii="Arial" w:hAnsi="Arial" w:cs="Arial"/>
                <w:b/>
                <w:lang w:val="en-GB"/>
              </w:rPr>
              <w:t>B</w:t>
            </w:r>
            <w:r w:rsidRPr="00DF1878">
              <w:rPr>
                <w:rFonts w:ascii="Arial" w:hAnsi="Arial" w:cs="Arial"/>
                <w:b/>
              </w:rPr>
              <w:t xml:space="preserve">., </w:t>
            </w:r>
            <w:proofErr w:type="spellStart"/>
            <w:r w:rsidRPr="00DF1878">
              <w:rPr>
                <w:rFonts w:ascii="Arial" w:hAnsi="Arial" w:cs="Arial"/>
                <w:b/>
              </w:rPr>
              <w:t>Quliyeva</w:t>
            </w:r>
            <w:proofErr w:type="spellEnd"/>
            <w:r w:rsidRPr="00DF1878">
              <w:rPr>
                <w:rFonts w:ascii="Arial" w:hAnsi="Arial" w:cs="Arial"/>
                <w:b/>
              </w:rPr>
              <w:t xml:space="preserve"> S.</w:t>
            </w:r>
          </w:p>
        </w:tc>
        <w:tc>
          <w:tcPr>
            <w:tcW w:w="720"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rPr>
            </w:pPr>
            <w:r w:rsidRPr="00DF1878">
              <w:rPr>
                <w:rFonts w:ascii="Arial" w:hAnsi="Arial" w:cs="Arial"/>
                <w:b/>
              </w:rPr>
              <w:t>2004</w:t>
            </w:r>
          </w:p>
        </w:tc>
      </w:tr>
      <w:tr w:rsidR="00B939D3" w:rsidRPr="00DF1878" w:rsidTr="00B939D3">
        <w:trPr>
          <w:cantSplit/>
        </w:trPr>
        <w:tc>
          <w:tcPr>
            <w:tcW w:w="456"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b/>
              </w:rPr>
            </w:pPr>
          </w:p>
        </w:tc>
        <w:tc>
          <w:tcPr>
            <w:tcW w:w="4466"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rPr>
            </w:pPr>
          </w:p>
        </w:tc>
        <w:tc>
          <w:tcPr>
            <w:tcW w:w="3420"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rPr>
            </w:pPr>
          </w:p>
        </w:tc>
        <w:tc>
          <w:tcPr>
            <w:tcW w:w="720"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rPr>
            </w:pPr>
          </w:p>
        </w:tc>
      </w:tr>
      <w:tr w:rsidR="00B939D3" w:rsidRPr="00DF1878" w:rsidTr="00B939D3">
        <w:trPr>
          <w:cantSplit/>
        </w:trPr>
        <w:tc>
          <w:tcPr>
            <w:tcW w:w="456"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b/>
              </w:rPr>
            </w:pPr>
            <w:r w:rsidRPr="00DF1878">
              <w:rPr>
                <w:b/>
              </w:rPr>
              <w:t>2.</w:t>
            </w:r>
          </w:p>
        </w:tc>
        <w:tc>
          <w:tcPr>
            <w:tcW w:w="4466"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lang w:val="en-US"/>
              </w:rPr>
            </w:pPr>
            <w:r w:rsidRPr="00DF1878">
              <w:rPr>
                <w:rFonts w:ascii="Arial" w:hAnsi="Arial" w:cs="Arial"/>
                <w:b/>
                <w:lang w:val="az-Latn-AZ"/>
              </w:rPr>
              <w:t>Psixotrop dərman maddələrinin kliniki farmakologiyası</w:t>
            </w:r>
          </w:p>
        </w:tc>
        <w:tc>
          <w:tcPr>
            <w:tcW w:w="3420"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lang w:val="az-Latn-AZ"/>
              </w:rPr>
            </w:pPr>
            <w:proofErr w:type="spellStart"/>
            <w:r w:rsidRPr="00DF1878">
              <w:rPr>
                <w:rFonts w:ascii="Arial" w:hAnsi="Arial" w:cs="Arial"/>
                <w:b/>
                <w:lang w:val="en-GB"/>
              </w:rPr>
              <w:t>Bax</w:t>
            </w:r>
            <w:r w:rsidRPr="00DF1878">
              <w:rPr>
                <w:rFonts w:ascii="Arial" w:hAnsi="Arial" w:cs="Arial"/>
                <w:b/>
                <w:lang w:val="en-US"/>
              </w:rPr>
              <w:t>şə</w:t>
            </w:r>
            <w:r w:rsidRPr="00DF1878">
              <w:rPr>
                <w:rFonts w:ascii="Arial" w:hAnsi="Arial" w:cs="Arial"/>
                <w:b/>
                <w:lang w:val="en-GB"/>
              </w:rPr>
              <w:t>liyev</w:t>
            </w:r>
            <w:proofErr w:type="spellEnd"/>
            <w:r w:rsidRPr="00DF1878">
              <w:rPr>
                <w:rFonts w:ascii="Arial" w:hAnsi="Arial" w:cs="Arial"/>
                <w:b/>
                <w:lang w:val="en-US"/>
              </w:rPr>
              <w:t xml:space="preserve"> </w:t>
            </w:r>
            <w:r w:rsidRPr="00DF1878">
              <w:rPr>
                <w:rFonts w:ascii="Arial" w:hAnsi="Arial" w:cs="Arial"/>
                <w:b/>
                <w:lang w:val="en-GB"/>
              </w:rPr>
              <w:t>A</w:t>
            </w:r>
            <w:r w:rsidRPr="00DF1878">
              <w:rPr>
                <w:rFonts w:ascii="Arial" w:hAnsi="Arial" w:cs="Arial"/>
                <w:b/>
                <w:lang w:val="en-US"/>
              </w:rPr>
              <w:t>.</w:t>
            </w:r>
            <w:r w:rsidRPr="00DF1878">
              <w:rPr>
                <w:rFonts w:ascii="Arial" w:hAnsi="Arial" w:cs="Arial"/>
                <w:b/>
                <w:lang w:val="en-GB"/>
              </w:rPr>
              <w:t>B</w:t>
            </w:r>
            <w:r w:rsidRPr="00DF1878">
              <w:rPr>
                <w:rFonts w:ascii="Arial" w:hAnsi="Arial" w:cs="Arial"/>
                <w:b/>
                <w:lang w:val="en-US"/>
              </w:rPr>
              <w:t>.</w:t>
            </w:r>
            <w:r w:rsidRPr="00DF1878">
              <w:rPr>
                <w:rFonts w:ascii="Arial" w:hAnsi="Arial" w:cs="Arial"/>
                <w:b/>
                <w:lang w:val="az-Latn-AZ"/>
              </w:rPr>
              <w:t xml:space="preserve"> və həmm.</w:t>
            </w:r>
          </w:p>
        </w:tc>
        <w:tc>
          <w:tcPr>
            <w:tcW w:w="720"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rPr>
            </w:pPr>
            <w:r w:rsidRPr="00DF1878">
              <w:rPr>
                <w:rFonts w:ascii="Arial" w:hAnsi="Arial" w:cs="Arial"/>
                <w:b/>
              </w:rPr>
              <w:t>1996</w:t>
            </w:r>
          </w:p>
        </w:tc>
      </w:tr>
      <w:tr w:rsidR="00B939D3" w:rsidRPr="00DF1878" w:rsidTr="00B939D3">
        <w:trPr>
          <w:cantSplit/>
        </w:trPr>
        <w:tc>
          <w:tcPr>
            <w:tcW w:w="456"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b/>
              </w:rPr>
            </w:pPr>
          </w:p>
        </w:tc>
        <w:tc>
          <w:tcPr>
            <w:tcW w:w="4466"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lang w:val="az-Latn-AZ"/>
              </w:rPr>
            </w:pPr>
          </w:p>
        </w:tc>
        <w:tc>
          <w:tcPr>
            <w:tcW w:w="3420"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lang w:val="az-Latn-AZ"/>
              </w:rPr>
            </w:pPr>
          </w:p>
        </w:tc>
        <w:tc>
          <w:tcPr>
            <w:tcW w:w="720"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lang w:val="az-Latn-AZ"/>
              </w:rPr>
            </w:pPr>
          </w:p>
        </w:tc>
      </w:tr>
      <w:tr w:rsidR="00B939D3" w:rsidRPr="00DF1878" w:rsidTr="00B939D3">
        <w:trPr>
          <w:cantSplit/>
        </w:trPr>
        <w:tc>
          <w:tcPr>
            <w:tcW w:w="456"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b/>
              </w:rPr>
            </w:pPr>
            <w:r w:rsidRPr="00DF1878">
              <w:rPr>
                <w:b/>
              </w:rPr>
              <w:t>3.</w:t>
            </w:r>
          </w:p>
        </w:tc>
        <w:tc>
          <w:tcPr>
            <w:tcW w:w="4466"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lang w:val="az-Latn-AZ"/>
              </w:rPr>
            </w:pPr>
            <w:r w:rsidRPr="00DF1878">
              <w:rPr>
                <w:rFonts w:ascii="Arial" w:hAnsi="Arial" w:cs="Arial"/>
                <w:b/>
                <w:lang w:val="az-Latn-AZ"/>
              </w:rPr>
              <w:t>Dərman maddələrinin əlavə təsirləri</w:t>
            </w:r>
          </w:p>
          <w:p w:rsidR="00B939D3" w:rsidRPr="00DF1878" w:rsidRDefault="00B939D3" w:rsidP="00B939D3">
            <w:pPr>
              <w:jc w:val="both"/>
              <w:rPr>
                <w:rFonts w:ascii="Arial" w:hAnsi="Arial" w:cs="Arial"/>
                <w:b/>
                <w:lang w:val="az-Latn-AZ"/>
              </w:rPr>
            </w:pPr>
            <w:r w:rsidRPr="00DF1878">
              <w:rPr>
                <w:rFonts w:ascii="Arial" w:hAnsi="Arial" w:cs="Arial"/>
                <w:b/>
                <w:lang w:val="az-Latn-AZ"/>
              </w:rPr>
              <w:t>(rus dilində)</w:t>
            </w:r>
          </w:p>
        </w:tc>
        <w:tc>
          <w:tcPr>
            <w:tcW w:w="3420"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lang w:val="az-Latn-AZ"/>
              </w:rPr>
            </w:pPr>
            <w:r w:rsidRPr="00DF1878">
              <w:rPr>
                <w:rFonts w:ascii="Arial" w:hAnsi="Arial" w:cs="Arial"/>
                <w:b/>
                <w:lang w:val="az-Latn-AZ"/>
              </w:rPr>
              <w:t>Baxşəliyev A.B.., İbrahimli F.İ.,  Mehdiyeva G.C.</w:t>
            </w:r>
          </w:p>
        </w:tc>
        <w:tc>
          <w:tcPr>
            <w:tcW w:w="720"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lang w:val="az-Latn-AZ"/>
              </w:rPr>
            </w:pPr>
            <w:r w:rsidRPr="00DF1878">
              <w:rPr>
                <w:rFonts w:ascii="Arial" w:hAnsi="Arial" w:cs="Arial"/>
                <w:b/>
                <w:lang w:val="az-Latn-AZ"/>
              </w:rPr>
              <w:t>1999</w:t>
            </w:r>
          </w:p>
        </w:tc>
      </w:tr>
      <w:tr w:rsidR="00B939D3" w:rsidRPr="00DF1878" w:rsidTr="00B939D3">
        <w:trPr>
          <w:cantSplit/>
        </w:trPr>
        <w:tc>
          <w:tcPr>
            <w:tcW w:w="456"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b/>
              </w:rPr>
            </w:pPr>
          </w:p>
        </w:tc>
        <w:tc>
          <w:tcPr>
            <w:tcW w:w="4466"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lang w:val="az-Latn-AZ"/>
              </w:rPr>
            </w:pPr>
          </w:p>
        </w:tc>
        <w:tc>
          <w:tcPr>
            <w:tcW w:w="3420"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lang w:val="az-Latn-AZ"/>
              </w:rPr>
            </w:pPr>
          </w:p>
        </w:tc>
        <w:tc>
          <w:tcPr>
            <w:tcW w:w="720"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rPr>
            </w:pPr>
          </w:p>
        </w:tc>
      </w:tr>
      <w:tr w:rsidR="00B939D3" w:rsidRPr="00DF1878" w:rsidTr="00B939D3">
        <w:trPr>
          <w:cantSplit/>
        </w:trPr>
        <w:tc>
          <w:tcPr>
            <w:tcW w:w="9062" w:type="dxa"/>
            <w:gridSpan w:val="4"/>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center"/>
              <w:rPr>
                <w:rFonts w:ascii="Arial" w:hAnsi="Arial" w:cs="Arial"/>
                <w:b/>
              </w:rPr>
            </w:pPr>
            <w:r w:rsidRPr="00DF1878">
              <w:rPr>
                <w:rFonts w:ascii="Arial" w:hAnsi="Arial" w:cs="Arial"/>
                <w:b/>
                <w:lang w:val="az-Latn-AZ"/>
              </w:rPr>
              <w:t>Latın əlifbası ilə yazılmış mövcud dərsliklər</w:t>
            </w:r>
          </w:p>
        </w:tc>
      </w:tr>
      <w:tr w:rsidR="00B939D3" w:rsidRPr="00DF1878" w:rsidTr="00B939D3">
        <w:trPr>
          <w:cantSplit/>
        </w:trPr>
        <w:tc>
          <w:tcPr>
            <w:tcW w:w="456"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b/>
              </w:rPr>
            </w:pPr>
            <w:r w:rsidRPr="00DF1878">
              <w:rPr>
                <w:b/>
              </w:rPr>
              <w:t>4.</w:t>
            </w:r>
          </w:p>
        </w:tc>
        <w:tc>
          <w:tcPr>
            <w:tcW w:w="4466" w:type="dxa"/>
            <w:tcBorders>
              <w:top w:val="nil"/>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lang w:val="en-US"/>
              </w:rPr>
            </w:pPr>
            <w:r w:rsidRPr="00DF1878">
              <w:rPr>
                <w:rFonts w:ascii="Arial" w:hAnsi="Arial" w:cs="Arial"/>
                <w:b/>
                <w:lang w:val="en-US"/>
              </w:rPr>
              <w:t xml:space="preserve">Arterial </w:t>
            </w:r>
            <w:proofErr w:type="spellStart"/>
            <w:r w:rsidRPr="00DF1878">
              <w:rPr>
                <w:rFonts w:ascii="Arial" w:hAnsi="Arial" w:cs="Arial"/>
                <w:b/>
                <w:lang w:val="en-US"/>
              </w:rPr>
              <w:t>hipertenziya</w:t>
            </w:r>
            <w:proofErr w:type="spellEnd"/>
            <w:r w:rsidRPr="00DF1878">
              <w:rPr>
                <w:rFonts w:ascii="Arial" w:hAnsi="Arial" w:cs="Arial"/>
                <w:b/>
                <w:lang w:val="en-US"/>
              </w:rPr>
              <w:t xml:space="preserve"> –</w:t>
            </w:r>
            <w:proofErr w:type="spellStart"/>
            <w:r w:rsidRPr="00DF1878">
              <w:rPr>
                <w:rFonts w:ascii="Arial" w:hAnsi="Arial" w:cs="Arial"/>
                <w:b/>
                <w:lang w:val="en-US"/>
              </w:rPr>
              <w:t>müalicənin</w:t>
            </w:r>
            <w:proofErr w:type="spellEnd"/>
            <w:r w:rsidRPr="00DF1878">
              <w:rPr>
                <w:rFonts w:ascii="Arial" w:hAnsi="Arial" w:cs="Arial"/>
                <w:b/>
                <w:lang w:val="en-US"/>
              </w:rPr>
              <w:t xml:space="preserve"> </w:t>
            </w:r>
            <w:proofErr w:type="spellStart"/>
            <w:r w:rsidRPr="00DF1878">
              <w:rPr>
                <w:rFonts w:ascii="Arial" w:hAnsi="Arial" w:cs="Arial"/>
                <w:b/>
                <w:lang w:val="en-US"/>
              </w:rPr>
              <w:t>taktika</w:t>
            </w:r>
            <w:proofErr w:type="spellEnd"/>
            <w:r w:rsidRPr="00DF1878">
              <w:rPr>
                <w:rFonts w:ascii="Arial" w:hAnsi="Arial" w:cs="Arial"/>
                <w:b/>
                <w:lang w:val="en-US"/>
              </w:rPr>
              <w:t xml:space="preserve"> </w:t>
            </w:r>
            <w:proofErr w:type="spellStart"/>
            <w:r w:rsidRPr="00DF1878">
              <w:rPr>
                <w:rFonts w:ascii="Arial" w:hAnsi="Arial" w:cs="Arial"/>
                <w:b/>
                <w:lang w:val="en-US"/>
              </w:rPr>
              <w:t>və</w:t>
            </w:r>
            <w:proofErr w:type="spellEnd"/>
            <w:r w:rsidRPr="00DF1878">
              <w:rPr>
                <w:rFonts w:ascii="Arial" w:hAnsi="Arial" w:cs="Arial"/>
                <w:b/>
                <w:lang w:val="en-US"/>
              </w:rPr>
              <w:t xml:space="preserve"> </w:t>
            </w:r>
            <w:proofErr w:type="spellStart"/>
            <w:r w:rsidRPr="00DF1878">
              <w:rPr>
                <w:rFonts w:ascii="Arial" w:hAnsi="Arial" w:cs="Arial"/>
                <w:b/>
                <w:lang w:val="en-US"/>
              </w:rPr>
              <w:t>strategiyası</w:t>
            </w:r>
            <w:proofErr w:type="spellEnd"/>
          </w:p>
        </w:tc>
        <w:tc>
          <w:tcPr>
            <w:tcW w:w="3420" w:type="dxa"/>
            <w:tcBorders>
              <w:top w:val="nil"/>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rPr>
            </w:pPr>
            <w:proofErr w:type="spellStart"/>
            <w:r w:rsidRPr="00DF1878">
              <w:rPr>
                <w:rFonts w:ascii="Arial" w:hAnsi="Arial" w:cs="Arial"/>
                <w:b/>
              </w:rPr>
              <w:t>Quliyeva</w:t>
            </w:r>
            <w:proofErr w:type="spellEnd"/>
            <w:r w:rsidRPr="00DF1878">
              <w:rPr>
                <w:rFonts w:ascii="Arial" w:hAnsi="Arial" w:cs="Arial"/>
                <w:b/>
              </w:rPr>
              <w:t xml:space="preserve"> S.Ş</w:t>
            </w:r>
          </w:p>
        </w:tc>
        <w:tc>
          <w:tcPr>
            <w:tcW w:w="720"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rPr>
            </w:pPr>
            <w:r w:rsidRPr="00DF1878">
              <w:rPr>
                <w:rFonts w:ascii="Arial" w:hAnsi="Arial" w:cs="Arial"/>
                <w:b/>
              </w:rPr>
              <w:t>2014</w:t>
            </w:r>
          </w:p>
        </w:tc>
      </w:tr>
      <w:tr w:rsidR="00B939D3" w:rsidRPr="00DF1878" w:rsidTr="00B939D3">
        <w:trPr>
          <w:cantSplit/>
        </w:trPr>
        <w:tc>
          <w:tcPr>
            <w:tcW w:w="456"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b/>
              </w:rPr>
            </w:pPr>
            <w:r w:rsidRPr="00DF1878">
              <w:rPr>
                <w:b/>
              </w:rPr>
              <w:t>5.</w:t>
            </w:r>
          </w:p>
        </w:tc>
        <w:tc>
          <w:tcPr>
            <w:tcW w:w="4466"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lang w:val="az-Latn-AZ"/>
              </w:rPr>
            </w:pPr>
            <w:r w:rsidRPr="00DF1878">
              <w:rPr>
                <w:rFonts w:ascii="Arial" w:hAnsi="Arial" w:cs="Arial"/>
                <w:b/>
                <w:lang w:val="az-Latn-AZ"/>
              </w:rPr>
              <w:t>Klinik farmakologiya</w:t>
            </w:r>
          </w:p>
        </w:tc>
        <w:tc>
          <w:tcPr>
            <w:tcW w:w="3420"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lang w:val="az-Latn-AZ"/>
              </w:rPr>
            </w:pPr>
            <w:r w:rsidRPr="00DF1878">
              <w:rPr>
                <w:rFonts w:ascii="Arial" w:hAnsi="Arial" w:cs="Arial"/>
                <w:b/>
                <w:lang w:val="az-Latn-AZ"/>
              </w:rPr>
              <w:t>Baxşəliyev A.B. və həmm.</w:t>
            </w:r>
          </w:p>
        </w:tc>
        <w:tc>
          <w:tcPr>
            <w:tcW w:w="720"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rPr>
            </w:pPr>
            <w:r w:rsidRPr="00DF1878">
              <w:rPr>
                <w:rFonts w:ascii="Arial" w:hAnsi="Arial" w:cs="Arial"/>
                <w:b/>
              </w:rPr>
              <w:t>2004</w:t>
            </w:r>
          </w:p>
        </w:tc>
      </w:tr>
      <w:tr w:rsidR="00B939D3" w:rsidRPr="00DF1878" w:rsidTr="00B939D3">
        <w:trPr>
          <w:cantSplit/>
          <w:trHeight w:val="585"/>
        </w:trPr>
        <w:tc>
          <w:tcPr>
            <w:tcW w:w="456"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b/>
              </w:rPr>
            </w:pPr>
            <w:r w:rsidRPr="00DF1878">
              <w:rPr>
                <w:b/>
              </w:rPr>
              <w:lastRenderedPageBreak/>
              <w:t>6.</w:t>
            </w:r>
          </w:p>
        </w:tc>
        <w:tc>
          <w:tcPr>
            <w:tcW w:w="4466"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lang w:val="az-Latn-AZ"/>
              </w:rPr>
            </w:pPr>
            <w:r w:rsidRPr="00DF1878">
              <w:rPr>
                <w:rFonts w:ascii="Arial" w:hAnsi="Arial" w:cs="Arial"/>
                <w:b/>
                <w:lang w:val="az-Latn-AZ"/>
              </w:rPr>
              <w:t>Müxtəlif fizioloji vəziyətlərin və dövrlərin farmakoterapiyasının əsasları</w:t>
            </w:r>
          </w:p>
        </w:tc>
        <w:tc>
          <w:tcPr>
            <w:tcW w:w="3420"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lang w:val="az-Latn-AZ"/>
              </w:rPr>
            </w:pPr>
            <w:r w:rsidRPr="00DF1878">
              <w:rPr>
                <w:rFonts w:ascii="Arial" w:hAnsi="Arial" w:cs="Arial"/>
                <w:b/>
                <w:lang w:val="az-Latn-AZ"/>
              </w:rPr>
              <w:t>Bəydəmirova A.A, Baxşəliyev A.B</w:t>
            </w:r>
          </w:p>
        </w:tc>
        <w:tc>
          <w:tcPr>
            <w:tcW w:w="720"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lang w:val="az-Latn-AZ"/>
              </w:rPr>
            </w:pPr>
            <w:r w:rsidRPr="00DF1878">
              <w:rPr>
                <w:rFonts w:ascii="Arial" w:hAnsi="Arial" w:cs="Arial"/>
                <w:b/>
                <w:lang w:val="az-Latn-AZ"/>
              </w:rPr>
              <w:t>2011</w:t>
            </w:r>
          </w:p>
        </w:tc>
      </w:tr>
      <w:tr w:rsidR="00B939D3" w:rsidRPr="00DF1878" w:rsidTr="00B939D3">
        <w:trPr>
          <w:cantSplit/>
          <w:trHeight w:val="510"/>
        </w:trPr>
        <w:tc>
          <w:tcPr>
            <w:tcW w:w="456"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b/>
                <w:lang w:val="az-Latn-AZ"/>
              </w:rPr>
            </w:pPr>
            <w:r w:rsidRPr="00DF1878">
              <w:rPr>
                <w:b/>
                <w:lang w:val="az-Latn-AZ"/>
              </w:rPr>
              <w:t>7</w:t>
            </w:r>
          </w:p>
        </w:tc>
        <w:tc>
          <w:tcPr>
            <w:tcW w:w="4466"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ind w:right="51"/>
              <w:rPr>
                <w:rFonts w:ascii="Arial" w:hAnsi="Arial" w:cs="Arial"/>
                <w:b/>
                <w:lang w:val="az-Latn-AZ"/>
              </w:rPr>
            </w:pPr>
            <w:r w:rsidRPr="00DF1878">
              <w:rPr>
                <w:rFonts w:ascii="Arial" w:hAnsi="Arial" w:cs="Arial"/>
                <w:b/>
                <w:lang w:val="az-Latn-AZ"/>
              </w:rPr>
              <w:t>Mədə-bağırsaq sistemi xəstəliklərinin farmakoterapiyası</w:t>
            </w:r>
          </w:p>
        </w:tc>
        <w:tc>
          <w:tcPr>
            <w:tcW w:w="3420"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lang w:val="az-Latn-AZ"/>
              </w:rPr>
            </w:pPr>
            <w:r w:rsidRPr="00DF1878">
              <w:rPr>
                <w:rFonts w:ascii="Arial" w:hAnsi="Arial" w:cs="Arial"/>
                <w:b/>
                <w:lang w:val="az-Latn-AZ"/>
              </w:rPr>
              <w:t>Baxşəliyev A.B., Quliyeva T.X., Ağayeva K.Ə., Əliyeva B.A</w:t>
            </w:r>
          </w:p>
        </w:tc>
        <w:tc>
          <w:tcPr>
            <w:tcW w:w="720"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lang w:val="az-Latn-AZ"/>
              </w:rPr>
            </w:pPr>
            <w:r w:rsidRPr="00DF1878">
              <w:rPr>
                <w:rFonts w:ascii="Arial" w:hAnsi="Arial" w:cs="Arial"/>
                <w:b/>
                <w:lang w:val="az-Latn-AZ"/>
              </w:rPr>
              <w:t>2006</w:t>
            </w:r>
          </w:p>
        </w:tc>
      </w:tr>
      <w:tr w:rsidR="00B939D3" w:rsidRPr="00DF1878" w:rsidTr="00B939D3">
        <w:trPr>
          <w:cantSplit/>
          <w:trHeight w:val="300"/>
        </w:trPr>
        <w:tc>
          <w:tcPr>
            <w:tcW w:w="456"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b/>
                <w:lang w:val="az-Latn-AZ"/>
              </w:rPr>
            </w:pPr>
            <w:r w:rsidRPr="00DF1878">
              <w:rPr>
                <w:b/>
                <w:lang w:val="az-Latn-AZ"/>
              </w:rPr>
              <w:t>8</w:t>
            </w:r>
          </w:p>
        </w:tc>
        <w:tc>
          <w:tcPr>
            <w:tcW w:w="4466"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lang w:val="az-Latn-AZ"/>
              </w:rPr>
            </w:pPr>
            <w:r w:rsidRPr="00DF1878">
              <w:rPr>
                <w:rFonts w:ascii="Arial" w:hAnsi="Arial" w:cs="Arial"/>
                <w:b/>
                <w:lang w:val="az-Latn-AZ"/>
              </w:rPr>
              <w:t>Klinik farmakologiya</w:t>
            </w:r>
          </w:p>
        </w:tc>
        <w:tc>
          <w:tcPr>
            <w:tcW w:w="3420"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lang w:val="az-Latn-AZ"/>
              </w:rPr>
            </w:pPr>
            <w:r w:rsidRPr="00DF1878">
              <w:rPr>
                <w:rFonts w:ascii="Arial" w:hAnsi="Arial" w:cs="Arial"/>
                <w:b/>
                <w:lang w:val="az-Latn-AZ"/>
              </w:rPr>
              <w:t>Baxşəliyev A.B. və həmm.</w:t>
            </w:r>
          </w:p>
        </w:tc>
        <w:tc>
          <w:tcPr>
            <w:tcW w:w="720"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rFonts w:ascii="Arial" w:hAnsi="Arial" w:cs="Arial"/>
                <w:b/>
                <w:lang w:val="az-Latn-AZ"/>
              </w:rPr>
            </w:pPr>
            <w:r w:rsidRPr="00DF1878">
              <w:rPr>
                <w:rFonts w:ascii="Arial" w:hAnsi="Arial" w:cs="Arial"/>
                <w:b/>
              </w:rPr>
              <w:t>200</w:t>
            </w:r>
            <w:r w:rsidRPr="00DF1878">
              <w:rPr>
                <w:rFonts w:ascii="Arial" w:hAnsi="Arial" w:cs="Arial"/>
                <w:b/>
                <w:lang w:val="az-Latn-AZ"/>
              </w:rPr>
              <w:t>9</w:t>
            </w:r>
          </w:p>
        </w:tc>
      </w:tr>
    </w:tbl>
    <w:p w:rsidR="00B939D3" w:rsidRPr="00DF1878" w:rsidRDefault="00B939D3" w:rsidP="00B939D3">
      <w:pPr>
        <w:pStyle w:val="ListParagraph"/>
        <w:spacing w:after="0" w:line="240" w:lineRule="auto"/>
        <w:ind w:left="0"/>
        <w:rPr>
          <w:b/>
          <w:i/>
          <w:sz w:val="22"/>
          <w:szCs w:val="22"/>
          <w:lang w:val="az-Latn-AZ"/>
        </w:rPr>
      </w:pPr>
      <w:r w:rsidRPr="00DF1878">
        <w:rPr>
          <w:b/>
          <w:i/>
          <w:sz w:val="22"/>
          <w:szCs w:val="22"/>
          <w:lang w:val="az-Latn-AZ"/>
        </w:rPr>
        <w:t xml:space="preserve"> </w:t>
      </w:r>
    </w:p>
    <w:p w:rsidR="00DF1878" w:rsidRDefault="00DF1878" w:rsidP="008E1B4E">
      <w:pPr>
        <w:rPr>
          <w:rFonts w:ascii="Times New Roman" w:hAnsi="Times New Roman" w:cs="Times New Roman"/>
          <w:b/>
          <w:i/>
          <w:sz w:val="28"/>
          <w:szCs w:val="28"/>
          <w:lang w:val="en-US"/>
        </w:rPr>
      </w:pPr>
    </w:p>
    <w:p w:rsidR="00DF1878" w:rsidRDefault="00DF1878" w:rsidP="008E1B4E">
      <w:pPr>
        <w:rPr>
          <w:rFonts w:ascii="Times New Roman" w:hAnsi="Times New Roman" w:cs="Times New Roman"/>
          <w:b/>
          <w:i/>
          <w:sz w:val="28"/>
          <w:szCs w:val="28"/>
          <w:lang w:val="en-US"/>
        </w:rPr>
      </w:pPr>
    </w:p>
    <w:p w:rsidR="00DF1878" w:rsidRDefault="00DF1878" w:rsidP="008E1B4E">
      <w:pPr>
        <w:rPr>
          <w:rFonts w:ascii="Times New Roman" w:hAnsi="Times New Roman" w:cs="Times New Roman"/>
          <w:b/>
          <w:i/>
          <w:sz w:val="28"/>
          <w:szCs w:val="28"/>
          <w:lang w:val="en-US"/>
        </w:rPr>
      </w:pPr>
    </w:p>
    <w:p w:rsidR="00DF1878" w:rsidRDefault="00DF1878" w:rsidP="008E1B4E">
      <w:pPr>
        <w:rPr>
          <w:rFonts w:ascii="Times New Roman" w:hAnsi="Times New Roman" w:cs="Times New Roman"/>
          <w:b/>
          <w:i/>
          <w:sz w:val="28"/>
          <w:szCs w:val="28"/>
          <w:lang w:val="en-US"/>
        </w:rPr>
      </w:pPr>
    </w:p>
    <w:p w:rsidR="00DF1878" w:rsidRDefault="00DF1878" w:rsidP="008E1B4E">
      <w:pPr>
        <w:rPr>
          <w:rFonts w:ascii="Times New Roman" w:hAnsi="Times New Roman" w:cs="Times New Roman"/>
          <w:b/>
          <w:i/>
          <w:sz w:val="28"/>
          <w:szCs w:val="28"/>
          <w:lang w:val="en-US"/>
        </w:rPr>
      </w:pPr>
    </w:p>
    <w:p w:rsidR="008E1B4E" w:rsidRPr="00E60FE8" w:rsidRDefault="008E1B4E" w:rsidP="008E1B4E">
      <w:pPr>
        <w:rPr>
          <w:rFonts w:ascii="Times New Roman" w:hAnsi="Times New Roman" w:cs="Times New Roman"/>
          <w:b/>
          <w:i/>
          <w:sz w:val="28"/>
          <w:szCs w:val="28"/>
          <w:lang w:val="en-US"/>
        </w:rPr>
      </w:pPr>
      <w:r w:rsidRPr="00E60FE8">
        <w:rPr>
          <w:rFonts w:ascii="Times New Roman" w:hAnsi="Times New Roman" w:cs="Times New Roman"/>
          <w:b/>
          <w:i/>
          <w:sz w:val="28"/>
          <w:szCs w:val="28"/>
          <w:lang w:val="en-US"/>
        </w:rPr>
        <w:t>KURS IŞI:</w:t>
      </w:r>
    </w:p>
    <w:p w:rsidR="008E1B4E" w:rsidRPr="00E60FE8" w:rsidRDefault="008E1B4E" w:rsidP="008E1B4E">
      <w:pPr>
        <w:rPr>
          <w:rFonts w:ascii="Times New Roman" w:hAnsi="Times New Roman" w:cs="Times New Roman"/>
          <w:sz w:val="28"/>
          <w:szCs w:val="28"/>
          <w:lang w:val="en-US"/>
        </w:rPr>
      </w:pPr>
      <w:proofErr w:type="spellStart"/>
      <w:r w:rsidRPr="00E60FE8">
        <w:rPr>
          <w:rFonts w:ascii="Times New Roman" w:hAnsi="Times New Roman" w:cs="Times New Roman"/>
          <w:sz w:val="28"/>
          <w:szCs w:val="28"/>
          <w:lang w:val="en-US"/>
        </w:rPr>
        <w:t>Yoxdur</w:t>
      </w:r>
      <w:proofErr w:type="spellEnd"/>
    </w:p>
    <w:p w:rsidR="008E1B4E" w:rsidRDefault="008E1B4E" w:rsidP="008E1B4E">
      <w:pPr>
        <w:rPr>
          <w:rFonts w:ascii="Times New Roman" w:hAnsi="Times New Roman" w:cs="Times New Roman"/>
          <w:b/>
          <w:i/>
          <w:sz w:val="28"/>
          <w:szCs w:val="28"/>
          <w:lang w:val="en-US"/>
        </w:rPr>
      </w:pPr>
      <w:r w:rsidRPr="00E60FE8">
        <w:rPr>
          <w:rFonts w:ascii="Times New Roman" w:hAnsi="Times New Roman" w:cs="Times New Roman"/>
          <w:b/>
          <w:i/>
          <w:sz w:val="28"/>
          <w:szCs w:val="28"/>
          <w:lang w:val="en-US"/>
        </w:rPr>
        <w:t>TƏCRÜBƏ:</w:t>
      </w:r>
    </w:p>
    <w:p w:rsidR="00B939D3" w:rsidRPr="00B939D3" w:rsidRDefault="00B939D3" w:rsidP="008E1B4E">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Yoxdur</w:t>
      </w:r>
      <w:proofErr w:type="spellEnd"/>
      <w:r>
        <w:rPr>
          <w:rFonts w:ascii="Times New Roman" w:hAnsi="Times New Roman" w:cs="Times New Roman"/>
          <w:sz w:val="28"/>
          <w:szCs w:val="28"/>
          <w:lang w:val="en-US"/>
        </w:rPr>
        <w:t>.</w:t>
      </w:r>
    </w:p>
    <w:p w:rsidR="008E1B4E" w:rsidRPr="00E60FE8" w:rsidRDefault="008E1B4E" w:rsidP="008E1B4E">
      <w:pPr>
        <w:jc w:val="both"/>
        <w:rPr>
          <w:rFonts w:ascii="Times New Roman" w:hAnsi="Times New Roman" w:cs="Times New Roman"/>
          <w:sz w:val="28"/>
          <w:szCs w:val="28"/>
          <w:lang w:val="en-US"/>
        </w:rPr>
      </w:pPr>
      <w:proofErr w:type="spellStart"/>
      <w:r w:rsidRPr="00E60FE8">
        <w:rPr>
          <w:rFonts w:ascii="Times New Roman" w:hAnsi="Times New Roman" w:cs="Times New Roman"/>
          <w:b/>
          <w:i/>
          <w:sz w:val="28"/>
          <w:szCs w:val="28"/>
          <w:lang w:val="en-US"/>
        </w:rPr>
        <w:t>Davranış</w:t>
      </w:r>
      <w:proofErr w:type="spellEnd"/>
      <w:r w:rsidRPr="00E60FE8">
        <w:rPr>
          <w:rFonts w:ascii="Times New Roman" w:hAnsi="Times New Roman" w:cs="Times New Roman"/>
          <w:b/>
          <w:i/>
          <w:sz w:val="28"/>
          <w:szCs w:val="28"/>
          <w:lang w:val="en-US"/>
        </w:rPr>
        <w:t xml:space="preserve"> </w:t>
      </w:r>
      <w:proofErr w:type="spellStart"/>
      <w:r w:rsidRPr="00E60FE8">
        <w:rPr>
          <w:rFonts w:ascii="Times New Roman" w:hAnsi="Times New Roman" w:cs="Times New Roman"/>
          <w:b/>
          <w:i/>
          <w:sz w:val="28"/>
          <w:szCs w:val="28"/>
          <w:lang w:val="en-US"/>
        </w:rPr>
        <w:t>qaydalarının</w:t>
      </w:r>
      <w:proofErr w:type="spellEnd"/>
      <w:r w:rsidRPr="00E60FE8">
        <w:rPr>
          <w:rFonts w:ascii="Times New Roman" w:hAnsi="Times New Roman" w:cs="Times New Roman"/>
          <w:b/>
          <w:i/>
          <w:sz w:val="28"/>
          <w:szCs w:val="28"/>
          <w:lang w:val="en-US"/>
        </w:rPr>
        <w:t xml:space="preserve"> </w:t>
      </w:r>
      <w:proofErr w:type="spellStart"/>
      <w:r w:rsidRPr="00E60FE8">
        <w:rPr>
          <w:rFonts w:ascii="Times New Roman" w:hAnsi="Times New Roman" w:cs="Times New Roman"/>
          <w:b/>
          <w:i/>
          <w:sz w:val="28"/>
          <w:szCs w:val="28"/>
          <w:lang w:val="en-US"/>
        </w:rPr>
        <w:t>pozulması</w:t>
      </w:r>
      <w:proofErr w:type="spellEnd"/>
      <w:r w:rsidRPr="00E60FE8">
        <w:rPr>
          <w:rFonts w:ascii="Times New Roman" w:hAnsi="Times New Roman" w:cs="Times New Roman"/>
          <w:b/>
          <w:i/>
          <w:sz w:val="28"/>
          <w:szCs w:val="28"/>
          <w:lang w:val="en-US"/>
        </w:rPr>
        <w:t xml:space="preserve">. </w:t>
      </w:r>
      <w:proofErr w:type="spellStart"/>
      <w:r w:rsidRPr="00E60FE8">
        <w:rPr>
          <w:rFonts w:ascii="Times New Roman" w:hAnsi="Times New Roman" w:cs="Times New Roman"/>
          <w:sz w:val="28"/>
          <w:szCs w:val="28"/>
          <w:lang w:val="en-US"/>
        </w:rPr>
        <w:t>Tələbə</w:t>
      </w:r>
      <w:proofErr w:type="spellEnd"/>
      <w:r w:rsidRPr="00E60FE8">
        <w:rPr>
          <w:rFonts w:ascii="Times New Roman" w:hAnsi="Times New Roman" w:cs="Times New Roman"/>
          <w:sz w:val="28"/>
          <w:szCs w:val="28"/>
          <w:lang w:val="en-US"/>
        </w:rPr>
        <w:t xml:space="preserve"> </w:t>
      </w:r>
      <w:proofErr w:type="spellStart"/>
      <w:r w:rsidRPr="00E60FE8">
        <w:rPr>
          <w:rFonts w:ascii="Times New Roman" w:hAnsi="Times New Roman" w:cs="Times New Roman"/>
          <w:sz w:val="28"/>
          <w:szCs w:val="28"/>
          <w:lang w:val="en-US"/>
        </w:rPr>
        <w:t>Universitetinin</w:t>
      </w:r>
      <w:proofErr w:type="spellEnd"/>
      <w:r w:rsidRPr="00E60FE8">
        <w:rPr>
          <w:rFonts w:ascii="Times New Roman" w:hAnsi="Times New Roman" w:cs="Times New Roman"/>
          <w:sz w:val="28"/>
          <w:szCs w:val="28"/>
          <w:lang w:val="en-US"/>
        </w:rPr>
        <w:t xml:space="preserve"> </w:t>
      </w:r>
      <w:proofErr w:type="spellStart"/>
      <w:r w:rsidRPr="00E60FE8">
        <w:rPr>
          <w:rFonts w:ascii="Times New Roman" w:hAnsi="Times New Roman" w:cs="Times New Roman"/>
          <w:sz w:val="28"/>
          <w:szCs w:val="28"/>
          <w:lang w:val="en-US"/>
        </w:rPr>
        <w:t>daxili</w:t>
      </w:r>
      <w:proofErr w:type="spellEnd"/>
      <w:r w:rsidRPr="00E60FE8">
        <w:rPr>
          <w:rFonts w:ascii="Times New Roman" w:hAnsi="Times New Roman" w:cs="Times New Roman"/>
          <w:sz w:val="28"/>
          <w:szCs w:val="28"/>
          <w:lang w:val="en-US"/>
        </w:rPr>
        <w:t xml:space="preserve"> </w:t>
      </w:r>
      <w:proofErr w:type="spellStart"/>
      <w:r w:rsidRPr="00E60FE8">
        <w:rPr>
          <w:rFonts w:ascii="Times New Roman" w:hAnsi="Times New Roman" w:cs="Times New Roman"/>
          <w:sz w:val="28"/>
          <w:szCs w:val="28"/>
          <w:lang w:val="en-US"/>
        </w:rPr>
        <w:t>nizam-intizam</w:t>
      </w:r>
      <w:proofErr w:type="spellEnd"/>
      <w:r w:rsidRPr="00E60FE8">
        <w:rPr>
          <w:rFonts w:ascii="Times New Roman" w:hAnsi="Times New Roman" w:cs="Times New Roman"/>
          <w:sz w:val="28"/>
          <w:szCs w:val="28"/>
          <w:lang w:val="en-US"/>
        </w:rPr>
        <w:t xml:space="preserve"> </w:t>
      </w:r>
      <w:proofErr w:type="spellStart"/>
      <w:r w:rsidRPr="00E60FE8">
        <w:rPr>
          <w:rFonts w:ascii="Times New Roman" w:hAnsi="Times New Roman" w:cs="Times New Roman"/>
          <w:sz w:val="28"/>
          <w:szCs w:val="28"/>
          <w:lang w:val="en-US"/>
        </w:rPr>
        <w:t>qaydalarını</w:t>
      </w:r>
      <w:proofErr w:type="spellEnd"/>
      <w:r w:rsidRPr="00E60FE8">
        <w:rPr>
          <w:rFonts w:ascii="Times New Roman" w:hAnsi="Times New Roman" w:cs="Times New Roman"/>
          <w:sz w:val="28"/>
          <w:szCs w:val="28"/>
          <w:lang w:val="en-US"/>
        </w:rPr>
        <w:t xml:space="preserve"> </w:t>
      </w:r>
      <w:proofErr w:type="spellStart"/>
      <w:r w:rsidRPr="00E60FE8">
        <w:rPr>
          <w:rFonts w:ascii="Times New Roman" w:hAnsi="Times New Roman" w:cs="Times New Roman"/>
          <w:sz w:val="28"/>
          <w:szCs w:val="28"/>
          <w:lang w:val="en-US"/>
        </w:rPr>
        <w:t>pozduqda</w:t>
      </w:r>
      <w:proofErr w:type="spellEnd"/>
      <w:r w:rsidRPr="00E60FE8">
        <w:rPr>
          <w:rFonts w:ascii="Times New Roman" w:hAnsi="Times New Roman" w:cs="Times New Roman"/>
          <w:sz w:val="28"/>
          <w:szCs w:val="28"/>
          <w:lang w:val="en-US"/>
        </w:rPr>
        <w:t xml:space="preserve"> </w:t>
      </w:r>
      <w:proofErr w:type="spellStart"/>
      <w:r w:rsidRPr="00E60FE8">
        <w:rPr>
          <w:rFonts w:ascii="Times New Roman" w:hAnsi="Times New Roman" w:cs="Times New Roman"/>
          <w:sz w:val="28"/>
          <w:szCs w:val="28"/>
          <w:lang w:val="en-US"/>
        </w:rPr>
        <w:t>Əsasnamədə</w:t>
      </w:r>
      <w:proofErr w:type="spellEnd"/>
      <w:r w:rsidRPr="00E60FE8">
        <w:rPr>
          <w:rFonts w:ascii="Times New Roman" w:hAnsi="Times New Roman" w:cs="Times New Roman"/>
          <w:sz w:val="28"/>
          <w:szCs w:val="28"/>
          <w:lang w:val="en-US"/>
        </w:rPr>
        <w:t xml:space="preserve"> </w:t>
      </w:r>
      <w:proofErr w:type="spellStart"/>
      <w:r w:rsidRPr="00E60FE8">
        <w:rPr>
          <w:rFonts w:ascii="Times New Roman" w:hAnsi="Times New Roman" w:cs="Times New Roman"/>
          <w:sz w:val="28"/>
          <w:szCs w:val="28"/>
          <w:lang w:val="en-US"/>
        </w:rPr>
        <w:t>nəzərdə</w:t>
      </w:r>
      <w:proofErr w:type="spellEnd"/>
      <w:r w:rsidRPr="00E60FE8">
        <w:rPr>
          <w:rFonts w:ascii="Times New Roman" w:hAnsi="Times New Roman" w:cs="Times New Roman"/>
          <w:sz w:val="28"/>
          <w:szCs w:val="28"/>
          <w:lang w:val="en-US"/>
        </w:rPr>
        <w:t xml:space="preserve"> </w:t>
      </w:r>
      <w:proofErr w:type="spellStart"/>
      <w:r w:rsidRPr="00E60FE8">
        <w:rPr>
          <w:rFonts w:ascii="Times New Roman" w:hAnsi="Times New Roman" w:cs="Times New Roman"/>
          <w:sz w:val="28"/>
          <w:szCs w:val="28"/>
          <w:lang w:val="en-US"/>
        </w:rPr>
        <w:t>tutulan</w:t>
      </w:r>
      <w:proofErr w:type="spellEnd"/>
      <w:r w:rsidRPr="00E60FE8">
        <w:rPr>
          <w:rFonts w:ascii="Times New Roman" w:hAnsi="Times New Roman" w:cs="Times New Roman"/>
          <w:sz w:val="28"/>
          <w:szCs w:val="28"/>
          <w:lang w:val="en-US"/>
        </w:rPr>
        <w:t xml:space="preserve"> </w:t>
      </w:r>
      <w:proofErr w:type="spellStart"/>
      <w:r w:rsidRPr="00E60FE8">
        <w:rPr>
          <w:rFonts w:ascii="Times New Roman" w:hAnsi="Times New Roman" w:cs="Times New Roman"/>
          <w:sz w:val="28"/>
          <w:szCs w:val="28"/>
          <w:lang w:val="en-US"/>
        </w:rPr>
        <w:t>qaydada</w:t>
      </w:r>
      <w:proofErr w:type="spellEnd"/>
      <w:r w:rsidRPr="00E60FE8">
        <w:rPr>
          <w:rFonts w:ascii="Times New Roman" w:hAnsi="Times New Roman" w:cs="Times New Roman"/>
          <w:sz w:val="28"/>
          <w:szCs w:val="28"/>
          <w:lang w:val="en-US"/>
        </w:rPr>
        <w:t xml:space="preserve"> </w:t>
      </w:r>
      <w:proofErr w:type="spellStart"/>
      <w:r w:rsidRPr="00E60FE8">
        <w:rPr>
          <w:rFonts w:ascii="Times New Roman" w:hAnsi="Times New Roman" w:cs="Times New Roman"/>
          <w:sz w:val="28"/>
          <w:szCs w:val="28"/>
          <w:lang w:val="en-US"/>
        </w:rPr>
        <w:t>tədbir</w:t>
      </w:r>
      <w:proofErr w:type="spellEnd"/>
      <w:r w:rsidRPr="00E60FE8">
        <w:rPr>
          <w:rFonts w:ascii="Times New Roman" w:hAnsi="Times New Roman" w:cs="Times New Roman"/>
          <w:sz w:val="28"/>
          <w:szCs w:val="28"/>
          <w:lang w:val="en-US"/>
        </w:rPr>
        <w:t xml:space="preserve"> </w:t>
      </w:r>
      <w:proofErr w:type="spellStart"/>
      <w:r w:rsidRPr="00E60FE8">
        <w:rPr>
          <w:rFonts w:ascii="Times New Roman" w:hAnsi="Times New Roman" w:cs="Times New Roman"/>
          <w:sz w:val="28"/>
          <w:szCs w:val="28"/>
          <w:lang w:val="en-US"/>
        </w:rPr>
        <w:t>görülür</w:t>
      </w:r>
      <w:proofErr w:type="spellEnd"/>
      <w:r w:rsidRPr="00E60FE8">
        <w:rPr>
          <w:rFonts w:ascii="Times New Roman" w:hAnsi="Times New Roman" w:cs="Times New Roman"/>
          <w:sz w:val="28"/>
          <w:szCs w:val="28"/>
          <w:lang w:val="en-US"/>
        </w:rPr>
        <w:t>.</w:t>
      </w:r>
    </w:p>
    <w:p w:rsidR="008E1B4E" w:rsidRPr="00E60FE8" w:rsidRDefault="008E1B4E" w:rsidP="008E1B4E">
      <w:pPr>
        <w:rPr>
          <w:rFonts w:ascii="Times New Roman" w:hAnsi="Times New Roman" w:cs="Times New Roman"/>
          <w:b/>
          <w:i/>
          <w:sz w:val="28"/>
          <w:szCs w:val="28"/>
          <w:lang w:val="en-US"/>
        </w:rPr>
      </w:pPr>
      <w:proofErr w:type="spellStart"/>
      <w:r w:rsidRPr="00E60FE8">
        <w:rPr>
          <w:rFonts w:ascii="Times New Roman" w:hAnsi="Times New Roman" w:cs="Times New Roman"/>
          <w:b/>
          <w:i/>
          <w:sz w:val="28"/>
          <w:szCs w:val="28"/>
          <w:lang w:val="en-US"/>
        </w:rPr>
        <w:t>Tələbələrin</w:t>
      </w:r>
      <w:proofErr w:type="spellEnd"/>
      <w:r w:rsidRPr="00E60FE8">
        <w:rPr>
          <w:rFonts w:ascii="Times New Roman" w:hAnsi="Times New Roman" w:cs="Times New Roman"/>
          <w:b/>
          <w:i/>
          <w:sz w:val="28"/>
          <w:szCs w:val="28"/>
          <w:lang w:val="en-US"/>
        </w:rPr>
        <w:t xml:space="preserve"> </w:t>
      </w:r>
      <w:proofErr w:type="spellStart"/>
      <w:r w:rsidRPr="00E60FE8">
        <w:rPr>
          <w:rFonts w:ascii="Times New Roman" w:hAnsi="Times New Roman" w:cs="Times New Roman"/>
          <w:b/>
          <w:i/>
          <w:sz w:val="28"/>
          <w:szCs w:val="28"/>
          <w:lang w:val="en-US"/>
        </w:rPr>
        <w:t>fənn</w:t>
      </w:r>
      <w:proofErr w:type="spellEnd"/>
      <w:r w:rsidRPr="00E60FE8">
        <w:rPr>
          <w:rFonts w:ascii="Times New Roman" w:hAnsi="Times New Roman" w:cs="Times New Roman"/>
          <w:b/>
          <w:i/>
          <w:sz w:val="28"/>
          <w:szCs w:val="28"/>
          <w:lang w:val="en-US"/>
        </w:rPr>
        <w:t xml:space="preserve"> </w:t>
      </w:r>
      <w:proofErr w:type="spellStart"/>
      <w:r w:rsidRPr="00E60FE8">
        <w:rPr>
          <w:rFonts w:ascii="Times New Roman" w:hAnsi="Times New Roman" w:cs="Times New Roman"/>
          <w:b/>
          <w:i/>
          <w:sz w:val="28"/>
          <w:szCs w:val="28"/>
          <w:lang w:val="en-US"/>
        </w:rPr>
        <w:t>haqqında</w:t>
      </w:r>
      <w:proofErr w:type="spellEnd"/>
      <w:r w:rsidRPr="00E60FE8">
        <w:rPr>
          <w:rFonts w:ascii="Times New Roman" w:hAnsi="Times New Roman" w:cs="Times New Roman"/>
          <w:b/>
          <w:i/>
          <w:sz w:val="28"/>
          <w:szCs w:val="28"/>
          <w:lang w:val="en-US"/>
        </w:rPr>
        <w:t xml:space="preserve"> </w:t>
      </w:r>
      <w:proofErr w:type="spellStart"/>
      <w:r w:rsidRPr="00E60FE8">
        <w:rPr>
          <w:rFonts w:ascii="Times New Roman" w:hAnsi="Times New Roman" w:cs="Times New Roman"/>
          <w:b/>
          <w:i/>
          <w:sz w:val="28"/>
          <w:szCs w:val="28"/>
          <w:lang w:val="en-US"/>
        </w:rPr>
        <w:t>fikrinin</w:t>
      </w:r>
      <w:proofErr w:type="spellEnd"/>
      <w:r w:rsidRPr="00E60FE8">
        <w:rPr>
          <w:rFonts w:ascii="Times New Roman" w:hAnsi="Times New Roman" w:cs="Times New Roman"/>
          <w:b/>
          <w:i/>
          <w:sz w:val="28"/>
          <w:szCs w:val="28"/>
          <w:lang w:val="en-US"/>
        </w:rPr>
        <w:t xml:space="preserve"> </w:t>
      </w:r>
      <w:proofErr w:type="spellStart"/>
      <w:r w:rsidRPr="00E60FE8">
        <w:rPr>
          <w:rFonts w:ascii="Times New Roman" w:hAnsi="Times New Roman" w:cs="Times New Roman"/>
          <w:b/>
          <w:i/>
          <w:sz w:val="28"/>
          <w:szCs w:val="28"/>
          <w:lang w:val="en-US"/>
        </w:rPr>
        <w:t>öyrənilməsi</w:t>
      </w:r>
      <w:proofErr w:type="spellEnd"/>
      <w:r w:rsidRPr="00E60FE8">
        <w:rPr>
          <w:rFonts w:ascii="Times New Roman" w:hAnsi="Times New Roman" w:cs="Times New Roman"/>
          <w:b/>
          <w:i/>
          <w:sz w:val="28"/>
          <w:szCs w:val="28"/>
          <w:lang w:val="en-US"/>
        </w:rPr>
        <w:t>.</w:t>
      </w:r>
    </w:p>
    <w:p w:rsidR="008E1B4E" w:rsidRPr="00E60FE8" w:rsidRDefault="008E1B4E" w:rsidP="008E1B4E">
      <w:pPr>
        <w:rPr>
          <w:rFonts w:ascii="Times New Roman" w:hAnsi="Times New Roman" w:cs="Times New Roman"/>
          <w:b/>
          <w:i/>
          <w:sz w:val="28"/>
          <w:szCs w:val="28"/>
          <w:lang w:val="en-US"/>
        </w:rPr>
      </w:pPr>
      <w:r w:rsidRPr="00E60FE8">
        <w:rPr>
          <w:rFonts w:ascii="Times New Roman" w:hAnsi="Times New Roman" w:cs="Times New Roman"/>
          <w:b/>
          <w:i/>
          <w:sz w:val="28"/>
          <w:szCs w:val="28"/>
          <w:lang w:val="en-US"/>
        </w:rPr>
        <w:t>-------------------------------------------------------------------------------------------</w:t>
      </w:r>
    </w:p>
    <w:p w:rsidR="008E1B4E" w:rsidRPr="00E60FE8" w:rsidRDefault="008E1B4E" w:rsidP="008E1B4E">
      <w:pPr>
        <w:rPr>
          <w:rFonts w:ascii="Times New Roman" w:hAnsi="Times New Roman" w:cs="Times New Roman"/>
          <w:b/>
          <w:i/>
          <w:sz w:val="28"/>
          <w:szCs w:val="28"/>
          <w:lang w:val="en-US"/>
        </w:rPr>
      </w:pPr>
      <w:r w:rsidRPr="00E60FE8">
        <w:rPr>
          <w:rFonts w:ascii="Times New Roman" w:hAnsi="Times New Roman" w:cs="Times New Roman"/>
          <w:b/>
          <w:i/>
          <w:sz w:val="28"/>
          <w:szCs w:val="28"/>
          <w:lang w:val="en-US"/>
        </w:rPr>
        <w:t>-------------------------------------------------------------------------------------------</w:t>
      </w:r>
    </w:p>
    <w:p w:rsidR="008E1B4E" w:rsidRPr="00E60FE8" w:rsidRDefault="008E1B4E" w:rsidP="008E1B4E">
      <w:pPr>
        <w:rPr>
          <w:rFonts w:ascii="Times New Roman" w:hAnsi="Times New Roman" w:cs="Times New Roman"/>
          <w:sz w:val="28"/>
          <w:szCs w:val="28"/>
          <w:lang w:val="en-US"/>
        </w:rPr>
      </w:pPr>
    </w:p>
    <w:p w:rsidR="008E1B4E" w:rsidRPr="00E60FE8" w:rsidRDefault="008E1B4E" w:rsidP="008E1B4E">
      <w:pPr>
        <w:rPr>
          <w:rFonts w:ascii="Times New Roman" w:hAnsi="Times New Roman" w:cs="Times New Roman"/>
          <w:sz w:val="28"/>
          <w:szCs w:val="28"/>
          <w:lang w:val="en-US"/>
        </w:rPr>
      </w:pPr>
    </w:p>
    <w:p w:rsidR="00DB28BF" w:rsidRPr="00CD2A84" w:rsidRDefault="008E1B4E" w:rsidP="00CD2A84">
      <w:pPr>
        <w:rPr>
          <w:rFonts w:ascii="Times New Roman" w:hAnsi="Times New Roman" w:cs="Times New Roman"/>
          <w:b/>
          <w:sz w:val="28"/>
          <w:szCs w:val="28"/>
          <w:lang w:val="en-US"/>
        </w:rPr>
      </w:pPr>
      <w:proofErr w:type="gramStart"/>
      <w:r w:rsidRPr="00E60FE8">
        <w:rPr>
          <w:rFonts w:ascii="Times New Roman" w:hAnsi="Times New Roman" w:cs="Times New Roman"/>
          <w:b/>
          <w:i/>
          <w:sz w:val="28"/>
          <w:szCs w:val="28"/>
          <w:lang w:val="en-US"/>
        </w:rPr>
        <w:t>HAZIRLADI</w:t>
      </w:r>
      <w:r w:rsidRPr="00E60FE8">
        <w:rPr>
          <w:rFonts w:ascii="Times New Roman" w:hAnsi="Times New Roman" w:cs="Times New Roman"/>
          <w:b/>
          <w:sz w:val="28"/>
          <w:szCs w:val="28"/>
          <w:lang w:val="en-US"/>
        </w:rPr>
        <w:t>:_</w:t>
      </w:r>
      <w:proofErr w:type="gramEnd"/>
      <w:r w:rsidRPr="00E60FE8">
        <w:rPr>
          <w:rFonts w:ascii="Times New Roman" w:hAnsi="Times New Roman" w:cs="Times New Roman"/>
          <w:b/>
          <w:sz w:val="28"/>
          <w:szCs w:val="28"/>
          <w:lang w:val="en-US"/>
        </w:rPr>
        <w:t>____</w:t>
      </w:r>
      <w:r w:rsidR="00CD2A84">
        <w:rPr>
          <w:rFonts w:ascii="Times New Roman" w:hAnsi="Times New Roman" w:cs="Times New Roman"/>
          <w:b/>
          <w:sz w:val="28"/>
          <w:szCs w:val="28"/>
          <w:lang w:val="en-US"/>
        </w:rPr>
        <w:t>_____________________</w:t>
      </w:r>
    </w:p>
    <w:p w:rsidR="008E1B4E" w:rsidRDefault="008E1B4E" w:rsidP="008E1B4E">
      <w:pPr>
        <w:tabs>
          <w:tab w:val="left" w:pos="2777"/>
        </w:tabs>
        <w:rPr>
          <w:rFonts w:ascii="Times New Roman" w:hAnsi="Times New Roman" w:cs="Times New Roman"/>
          <w:sz w:val="24"/>
          <w:szCs w:val="24"/>
          <w:lang w:val="az-Latn-AZ"/>
        </w:rPr>
      </w:pPr>
    </w:p>
    <w:p w:rsidR="008E1B4E" w:rsidRDefault="008E1B4E" w:rsidP="008E1B4E">
      <w:pPr>
        <w:tabs>
          <w:tab w:val="left" w:pos="2777"/>
        </w:tabs>
        <w:rPr>
          <w:rFonts w:ascii="Times New Roman" w:hAnsi="Times New Roman" w:cs="Times New Roman"/>
          <w:sz w:val="24"/>
          <w:szCs w:val="24"/>
          <w:lang w:val="az-Latn-AZ"/>
        </w:rPr>
      </w:pPr>
    </w:p>
    <w:p w:rsidR="00DB28BF" w:rsidRPr="00DB28BF" w:rsidRDefault="00DB28BF" w:rsidP="005029A1">
      <w:pPr>
        <w:rPr>
          <w:rFonts w:ascii="Times New Roman" w:hAnsi="Times New Roman" w:cs="Times New Roman"/>
          <w:b/>
          <w:sz w:val="28"/>
          <w:szCs w:val="28"/>
          <w:lang w:val="az-Latn-AZ"/>
        </w:rPr>
      </w:pPr>
    </w:p>
    <w:p w:rsidR="00DB28BF" w:rsidRDefault="00DB28BF" w:rsidP="005029A1">
      <w:pPr>
        <w:rPr>
          <w:rFonts w:ascii="Times New Roman" w:hAnsi="Times New Roman" w:cs="Times New Roman"/>
          <w:b/>
          <w:i/>
          <w:sz w:val="28"/>
          <w:szCs w:val="28"/>
          <w:lang w:val="az-Latn-AZ"/>
        </w:rPr>
      </w:pPr>
    </w:p>
    <w:p w:rsidR="00A8081E" w:rsidRDefault="00A8081E" w:rsidP="005029A1"/>
    <w:sectPr w:rsidR="00A8081E" w:rsidSect="00A808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Roman AzLat">
    <w:altName w:val="Times New Roman"/>
    <w:panose1 w:val="02020603050405020304"/>
    <w:charset w:val="CC"/>
    <w:family w:val="roman"/>
    <w:pitch w:val="variable"/>
    <w:sig w:usb0="00000201" w:usb1="00000000" w:usb2="00000000" w:usb3="00000000" w:csb0="00000004"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555F2"/>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3381068F"/>
    <w:multiLevelType w:val="hybridMultilevel"/>
    <w:tmpl w:val="AFE21BC6"/>
    <w:lvl w:ilvl="0" w:tplc="AA6C6FCC">
      <w:start w:val="1"/>
      <w:numFmt w:val="decimal"/>
      <w:lvlText w:val="%1."/>
      <w:lvlJc w:val="left"/>
      <w:pPr>
        <w:tabs>
          <w:tab w:val="num" w:pos="502"/>
        </w:tabs>
        <w:ind w:left="502" w:hanging="360"/>
      </w:pPr>
      <w:rPr>
        <w:rFonts w:ascii="Times Roman AzLat" w:hAnsi="Times Roman AzLat"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4D15644"/>
    <w:multiLevelType w:val="hybridMultilevel"/>
    <w:tmpl w:val="5DB44EC0"/>
    <w:lvl w:ilvl="0" w:tplc="CC28CE50">
      <w:start w:val="1"/>
      <w:numFmt w:val="decimal"/>
      <w:lvlText w:val="%1"/>
      <w:lvlJc w:val="left"/>
      <w:pPr>
        <w:ind w:left="1470" w:hanging="11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029A1"/>
    <w:rsid w:val="000011BD"/>
    <w:rsid w:val="00006CA8"/>
    <w:rsid w:val="00010940"/>
    <w:rsid w:val="000170BD"/>
    <w:rsid w:val="00027E7F"/>
    <w:rsid w:val="00041CE7"/>
    <w:rsid w:val="00083459"/>
    <w:rsid w:val="0012464A"/>
    <w:rsid w:val="001E41E9"/>
    <w:rsid w:val="002026F5"/>
    <w:rsid w:val="00270AF2"/>
    <w:rsid w:val="002838C5"/>
    <w:rsid w:val="00317FF0"/>
    <w:rsid w:val="003B7584"/>
    <w:rsid w:val="00406D86"/>
    <w:rsid w:val="004213E6"/>
    <w:rsid w:val="0045310F"/>
    <w:rsid w:val="00493B37"/>
    <w:rsid w:val="005029A1"/>
    <w:rsid w:val="00592E28"/>
    <w:rsid w:val="005A0FE8"/>
    <w:rsid w:val="00613DCA"/>
    <w:rsid w:val="006178C8"/>
    <w:rsid w:val="006E7776"/>
    <w:rsid w:val="00716DF0"/>
    <w:rsid w:val="0072010B"/>
    <w:rsid w:val="007B1DDD"/>
    <w:rsid w:val="007B2DD6"/>
    <w:rsid w:val="008E1B4E"/>
    <w:rsid w:val="00931B90"/>
    <w:rsid w:val="00950F8F"/>
    <w:rsid w:val="00991EEC"/>
    <w:rsid w:val="009D74EB"/>
    <w:rsid w:val="00A8081E"/>
    <w:rsid w:val="00A9090F"/>
    <w:rsid w:val="00AB3B21"/>
    <w:rsid w:val="00B51489"/>
    <w:rsid w:val="00B939D3"/>
    <w:rsid w:val="00BA5624"/>
    <w:rsid w:val="00C218AD"/>
    <w:rsid w:val="00C25863"/>
    <w:rsid w:val="00C460B9"/>
    <w:rsid w:val="00C9572C"/>
    <w:rsid w:val="00CD2A84"/>
    <w:rsid w:val="00DB28BF"/>
    <w:rsid w:val="00DE7226"/>
    <w:rsid w:val="00DF1878"/>
    <w:rsid w:val="00E57D0A"/>
    <w:rsid w:val="00E61748"/>
    <w:rsid w:val="00E77FF1"/>
    <w:rsid w:val="00E849EB"/>
    <w:rsid w:val="00EB7BB8"/>
    <w:rsid w:val="00F23211"/>
    <w:rsid w:val="00F6273A"/>
    <w:rsid w:val="00F678F9"/>
    <w:rsid w:val="00F91F5B"/>
    <w:rsid w:val="00FE1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890E"/>
  <w15:docId w15:val="{8936AC46-BE63-411D-97D8-A0B55FBC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9A1"/>
  </w:style>
  <w:style w:type="paragraph" w:styleId="Heading1">
    <w:name w:val="heading 1"/>
    <w:basedOn w:val="Normal"/>
    <w:next w:val="Normal"/>
    <w:link w:val="Heading1Char"/>
    <w:qFormat/>
    <w:rsid w:val="00950F8F"/>
    <w:pPr>
      <w:keepNext/>
      <w:spacing w:after="0" w:line="240" w:lineRule="auto"/>
      <w:jc w:val="center"/>
      <w:outlineLvl w:val="0"/>
    </w:pPr>
    <w:rPr>
      <w:rFonts w:ascii="Times Roman AzLat" w:eastAsia="Times New Roman" w:hAnsi="Times Roman AzLat" w:cs="Times New Roman"/>
      <w:b/>
      <w:sz w:val="28"/>
      <w:szCs w:val="20"/>
      <w:lang w:eastAsia="ru-RU"/>
    </w:rPr>
  </w:style>
  <w:style w:type="paragraph" w:styleId="Heading3">
    <w:name w:val="heading 3"/>
    <w:basedOn w:val="Normal"/>
    <w:next w:val="Normal"/>
    <w:link w:val="Heading3Char"/>
    <w:qFormat/>
    <w:rsid w:val="00950F8F"/>
    <w:pPr>
      <w:keepNext/>
      <w:spacing w:after="0" w:line="240" w:lineRule="auto"/>
      <w:outlineLvl w:val="2"/>
    </w:pPr>
    <w:rPr>
      <w:rFonts w:ascii="Times Roman AzLat" w:eastAsia="Times New Roman" w:hAnsi="Times Roman AzLat" w:cs="Times New Roman"/>
      <w:b/>
      <w:sz w:val="28"/>
      <w:szCs w:val="20"/>
      <w:lang w:eastAsia="ru-RU"/>
    </w:rPr>
  </w:style>
  <w:style w:type="paragraph" w:styleId="Heading4">
    <w:name w:val="heading 4"/>
    <w:basedOn w:val="Normal"/>
    <w:next w:val="Normal"/>
    <w:link w:val="Heading4Char"/>
    <w:qFormat/>
    <w:rsid w:val="00950F8F"/>
    <w:pPr>
      <w:keepNext/>
      <w:spacing w:after="0" w:line="240" w:lineRule="auto"/>
      <w:outlineLvl w:val="3"/>
    </w:pPr>
    <w:rPr>
      <w:rFonts w:ascii="Times Roman AzLat" w:eastAsia="Times New Roman" w:hAnsi="Times Roman AzLat" w:cs="Times New Roman"/>
      <w:b/>
      <w:caps/>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29A1"/>
    <w:rPr>
      <w:color w:val="0000FF" w:themeColor="hyperlink"/>
      <w:u w:val="single"/>
    </w:rPr>
  </w:style>
  <w:style w:type="character" w:styleId="SubtleEmphasis">
    <w:name w:val="Subtle Emphasis"/>
    <w:basedOn w:val="DefaultParagraphFont"/>
    <w:uiPriority w:val="19"/>
    <w:qFormat/>
    <w:rsid w:val="005029A1"/>
    <w:rPr>
      <w:i/>
      <w:iCs/>
      <w:color w:val="808080" w:themeColor="text1" w:themeTint="7F"/>
    </w:rPr>
  </w:style>
  <w:style w:type="character" w:customStyle="1" w:styleId="Heading1Char">
    <w:name w:val="Heading 1 Char"/>
    <w:basedOn w:val="DefaultParagraphFont"/>
    <w:link w:val="Heading1"/>
    <w:rsid w:val="00950F8F"/>
    <w:rPr>
      <w:rFonts w:ascii="Times Roman AzLat" w:eastAsia="Times New Roman" w:hAnsi="Times Roman AzLat" w:cs="Times New Roman"/>
      <w:b/>
      <w:sz w:val="28"/>
      <w:szCs w:val="20"/>
      <w:lang w:eastAsia="ru-RU"/>
    </w:rPr>
  </w:style>
  <w:style w:type="character" w:customStyle="1" w:styleId="Heading3Char">
    <w:name w:val="Heading 3 Char"/>
    <w:basedOn w:val="DefaultParagraphFont"/>
    <w:link w:val="Heading3"/>
    <w:rsid w:val="00950F8F"/>
    <w:rPr>
      <w:rFonts w:ascii="Times Roman AzLat" w:eastAsia="Times New Roman" w:hAnsi="Times Roman AzLat" w:cs="Times New Roman"/>
      <w:b/>
      <w:sz w:val="28"/>
      <w:szCs w:val="20"/>
      <w:lang w:eastAsia="ru-RU"/>
    </w:rPr>
  </w:style>
  <w:style w:type="character" w:customStyle="1" w:styleId="Heading4Char">
    <w:name w:val="Heading 4 Char"/>
    <w:basedOn w:val="DefaultParagraphFont"/>
    <w:link w:val="Heading4"/>
    <w:rsid w:val="00950F8F"/>
    <w:rPr>
      <w:rFonts w:ascii="Times Roman AzLat" w:eastAsia="Times New Roman" w:hAnsi="Times Roman AzLat" w:cs="Times New Roman"/>
      <w:b/>
      <w:caps/>
      <w:sz w:val="24"/>
      <w:szCs w:val="20"/>
      <w:lang w:eastAsia="ru-RU"/>
    </w:rPr>
  </w:style>
  <w:style w:type="paragraph" w:styleId="BodyText2">
    <w:name w:val="Body Text 2"/>
    <w:basedOn w:val="Normal"/>
    <w:link w:val="BodyText2Char"/>
    <w:rsid w:val="00950F8F"/>
    <w:pPr>
      <w:spacing w:after="0" w:line="240" w:lineRule="auto"/>
    </w:pPr>
    <w:rPr>
      <w:rFonts w:ascii="Times Roman AzLat" w:eastAsia="Times New Roman" w:hAnsi="Times Roman AzLat" w:cs="Times New Roman"/>
      <w:b/>
      <w:i/>
      <w:sz w:val="36"/>
      <w:szCs w:val="20"/>
      <w:lang w:eastAsia="ru-RU"/>
    </w:rPr>
  </w:style>
  <w:style w:type="character" w:customStyle="1" w:styleId="BodyText2Char">
    <w:name w:val="Body Text 2 Char"/>
    <w:basedOn w:val="DefaultParagraphFont"/>
    <w:link w:val="BodyText2"/>
    <w:rsid w:val="00950F8F"/>
    <w:rPr>
      <w:rFonts w:ascii="Times Roman AzLat" w:eastAsia="Times New Roman" w:hAnsi="Times Roman AzLat" w:cs="Times New Roman"/>
      <w:b/>
      <w:i/>
      <w:sz w:val="36"/>
      <w:szCs w:val="20"/>
      <w:lang w:eastAsia="ru-RU"/>
    </w:rPr>
  </w:style>
  <w:style w:type="paragraph" w:styleId="BodyTextIndent2">
    <w:name w:val="Body Text Indent 2"/>
    <w:basedOn w:val="Normal"/>
    <w:link w:val="BodyTextIndent2Char"/>
    <w:uiPriority w:val="99"/>
    <w:unhideWhenUsed/>
    <w:rsid w:val="00BA5624"/>
    <w:pPr>
      <w:spacing w:after="120" w:line="480" w:lineRule="auto"/>
      <w:ind w:left="283"/>
    </w:pPr>
  </w:style>
  <w:style w:type="character" w:customStyle="1" w:styleId="BodyTextIndent2Char">
    <w:name w:val="Body Text Indent 2 Char"/>
    <w:basedOn w:val="DefaultParagraphFont"/>
    <w:link w:val="BodyTextIndent2"/>
    <w:uiPriority w:val="99"/>
    <w:rsid w:val="00BA5624"/>
  </w:style>
  <w:style w:type="paragraph" w:styleId="ListParagraph">
    <w:name w:val="List Paragraph"/>
    <w:basedOn w:val="Normal"/>
    <w:qFormat/>
    <w:rsid w:val="00B939D3"/>
    <w:pPr>
      <w:spacing w:line="288" w:lineRule="auto"/>
      <w:ind w:left="720"/>
      <w:contextualSpacing/>
    </w:pPr>
    <w:rPr>
      <w:rFonts w:ascii="Calibri" w:eastAsia="MS Mincho" w:hAnsi="Calibri" w:cs="Times New Roman"/>
      <w:sz w:val="21"/>
      <w:szCs w:val="21"/>
      <w:lang w:val="en-US"/>
    </w:rPr>
  </w:style>
  <w:style w:type="paragraph" w:styleId="BodyText">
    <w:name w:val="Body Text"/>
    <w:basedOn w:val="Normal"/>
    <w:link w:val="BodyTextChar"/>
    <w:uiPriority w:val="99"/>
    <w:semiHidden/>
    <w:unhideWhenUsed/>
    <w:rsid w:val="00083459"/>
    <w:pPr>
      <w:spacing w:after="120"/>
    </w:pPr>
  </w:style>
  <w:style w:type="character" w:customStyle="1" w:styleId="BodyTextChar">
    <w:name w:val="Body Text Char"/>
    <w:basedOn w:val="DefaultParagraphFont"/>
    <w:link w:val="BodyText"/>
    <w:uiPriority w:val="99"/>
    <w:semiHidden/>
    <w:rsid w:val="00083459"/>
  </w:style>
  <w:style w:type="table" w:styleId="TableGrid">
    <w:name w:val="Table Grid"/>
    <w:basedOn w:val="TableNormal"/>
    <w:uiPriority w:val="59"/>
    <w:rsid w:val="00716D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83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8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07852">
      <w:bodyDiv w:val="1"/>
      <w:marLeft w:val="0"/>
      <w:marRight w:val="0"/>
      <w:marTop w:val="0"/>
      <w:marBottom w:val="0"/>
      <w:divBdr>
        <w:top w:val="none" w:sz="0" w:space="0" w:color="auto"/>
        <w:left w:val="none" w:sz="0" w:space="0" w:color="auto"/>
        <w:bottom w:val="none" w:sz="0" w:space="0" w:color="auto"/>
        <w:right w:val="none" w:sz="0" w:space="0" w:color="auto"/>
      </w:divBdr>
    </w:div>
    <w:div w:id="13538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48E1-3B2C-478D-AF37-1EC88DA5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11</Pages>
  <Words>2494</Words>
  <Characters>14217</Characters>
  <Application>Microsoft Office Word</Application>
  <DocSecurity>0</DocSecurity>
  <Lines>118</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1TP3</dc:creator>
  <cp:keywords/>
  <dc:description/>
  <cp:lastModifiedBy>Hp</cp:lastModifiedBy>
  <cp:revision>31</cp:revision>
  <cp:lastPrinted>2021-11-11T07:37:00Z</cp:lastPrinted>
  <dcterms:created xsi:type="dcterms:W3CDTF">2015-11-02T09:31:00Z</dcterms:created>
  <dcterms:modified xsi:type="dcterms:W3CDTF">2021-11-11T07:43:00Z</dcterms:modified>
</cp:coreProperties>
</file>